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BD5D6E" w:rsidRDefault="007B3B28" w:rsidP="004F738A">
      <w:pPr>
        <w:snapToGrid w:val="0"/>
        <w:spacing w:line="312" w:lineRule="auto"/>
        <w:rPr>
          <w:rFonts w:ascii="仿宋" w:eastAsia="仿宋" w:hAnsi="仿宋"/>
          <w:b/>
          <w:sz w:val="32"/>
          <w:szCs w:val="32"/>
        </w:rPr>
      </w:pPr>
      <w:r w:rsidRPr="00BD5D6E">
        <w:rPr>
          <w:rFonts w:ascii="仿宋" w:eastAsia="仿宋" w:hAnsi="仿宋" w:hint="eastAsia"/>
          <w:b/>
          <w:sz w:val="32"/>
          <w:szCs w:val="32"/>
        </w:rPr>
        <w:t>附件</w:t>
      </w:r>
      <w:r w:rsidRPr="00BD5D6E">
        <w:rPr>
          <w:rFonts w:ascii="仿宋" w:eastAsia="仿宋" w:hAnsi="仿宋"/>
          <w:b/>
          <w:sz w:val="32"/>
          <w:szCs w:val="32"/>
        </w:rPr>
        <w:t>2</w:t>
      </w:r>
      <w:r w:rsidRPr="00BD5D6E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Pr="00BD5D6E" w:rsidRDefault="00E36B9E" w:rsidP="004F738A">
      <w:pPr>
        <w:snapToGrid w:val="0"/>
        <w:spacing w:line="312" w:lineRule="auto"/>
        <w:jc w:val="center"/>
        <w:rPr>
          <w:rFonts w:ascii="宋体" w:hAnsi="宋体"/>
          <w:b/>
          <w:sz w:val="32"/>
          <w:szCs w:val="32"/>
        </w:rPr>
      </w:pPr>
      <w:r w:rsidRPr="00BD5D6E">
        <w:rPr>
          <w:rFonts w:ascii="宋体" w:hAnsi="宋体" w:hint="eastAsia"/>
          <w:b/>
          <w:sz w:val="32"/>
          <w:szCs w:val="32"/>
        </w:rPr>
        <w:t>四川省体育彩票管理中心绵阳分中心</w:t>
      </w:r>
    </w:p>
    <w:p w:rsidR="00DE3BD2" w:rsidRPr="00BD5D6E" w:rsidRDefault="005940F7" w:rsidP="004F738A">
      <w:pPr>
        <w:snapToGrid w:val="0"/>
        <w:spacing w:line="312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2025</w:t>
      </w:r>
      <w:r w:rsidR="00E23650" w:rsidRPr="00E23650">
        <w:rPr>
          <w:rFonts w:ascii="宋体" w:hAnsi="宋体" w:hint="eastAsia"/>
          <w:b/>
          <w:sz w:val="32"/>
          <w:szCs w:val="32"/>
        </w:rPr>
        <w:t>年度网点户外品牌宣传</w:t>
      </w:r>
      <w:r w:rsidR="000354B2" w:rsidRPr="00BD5D6E">
        <w:rPr>
          <w:rFonts w:ascii="宋体" w:hAnsi="宋体" w:hint="eastAsia"/>
          <w:b/>
          <w:sz w:val="32"/>
          <w:szCs w:val="32"/>
        </w:rPr>
        <w:t>服务</w:t>
      </w:r>
      <w:r w:rsidR="00E36B9E" w:rsidRPr="00BD5D6E">
        <w:rPr>
          <w:rFonts w:ascii="宋体" w:hAnsi="宋体" w:hint="eastAsia"/>
          <w:b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BD5D6E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BD5D6E" w:rsidRDefault="00415CB9" w:rsidP="004F738A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E23650" w:rsidRDefault="00415CB9" w:rsidP="004F738A">
            <w:pPr>
              <w:snapToGrid w:val="0"/>
              <w:spacing w:line="312" w:lineRule="auto"/>
              <w:jc w:val="center"/>
              <w:rPr>
                <w:rFonts w:ascii="宋体" w:hAnsi="宋体"/>
                <w:sz w:val="24"/>
              </w:rPr>
            </w:pPr>
            <w:r w:rsidRPr="00E23650">
              <w:rPr>
                <w:rFonts w:ascii="宋体" w:hAnsi="宋体" w:hint="eastAsia"/>
                <w:sz w:val="24"/>
              </w:rPr>
              <w:t>四川省体育彩票管理中心绵阳分中心</w:t>
            </w:r>
            <w:r w:rsidR="005940F7">
              <w:rPr>
                <w:rFonts w:ascii="宋体" w:hAnsi="宋体" w:hint="eastAsia"/>
                <w:sz w:val="24"/>
              </w:rPr>
              <w:t>2025</w:t>
            </w:r>
            <w:r w:rsidR="00E23650" w:rsidRPr="00E23650">
              <w:rPr>
                <w:rFonts w:ascii="宋体" w:hAnsi="宋体" w:hint="eastAsia"/>
                <w:sz w:val="24"/>
              </w:rPr>
              <w:t>年度网点户外品牌宣传</w:t>
            </w:r>
            <w:r w:rsidR="00CA07C3" w:rsidRPr="00E23650">
              <w:rPr>
                <w:rFonts w:ascii="宋体" w:hAnsi="宋体" w:hint="eastAsia"/>
                <w:sz w:val="24"/>
              </w:rPr>
              <w:t>服务</w:t>
            </w:r>
          </w:p>
        </w:tc>
      </w:tr>
      <w:tr w:rsidR="00415CB9" w:rsidRPr="00BD5D6E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BD5D6E" w:rsidRDefault="00415CB9" w:rsidP="004F738A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BD5D6E" w:rsidRDefault="002F3F26" w:rsidP="00676338">
            <w:pPr>
              <w:snapToGrid w:val="0"/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6.64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BD5D6E" w:rsidRDefault="00415CB9" w:rsidP="004F738A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BD5D6E" w:rsidRDefault="002F3F26" w:rsidP="00676338">
            <w:pPr>
              <w:snapToGrid w:val="0"/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6.64</w:t>
            </w:r>
          </w:p>
        </w:tc>
      </w:tr>
      <w:tr w:rsidR="00415CB9" w:rsidRPr="00BD5D6E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BD5D6E" w:rsidRDefault="00415CB9" w:rsidP="004F738A">
            <w:pPr>
              <w:snapToGrid w:val="0"/>
              <w:spacing w:line="312" w:lineRule="auto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一、项目概述（介绍采购项目情况、用途等）</w:t>
            </w:r>
          </w:p>
          <w:p w:rsidR="000354B2" w:rsidRPr="00BD5D6E" w:rsidRDefault="00E23650" w:rsidP="004F738A">
            <w:pPr>
              <w:snapToGrid w:val="0"/>
              <w:spacing w:line="312" w:lineRule="auto"/>
              <w:ind w:firstLineChars="200" w:firstLine="480"/>
              <w:jc w:val="left"/>
              <w:rPr>
                <w:rFonts w:ascii="宋体" w:hAnsi="宋体"/>
                <w:szCs w:val="21"/>
              </w:rPr>
            </w:pPr>
            <w:r w:rsidRPr="00E23650">
              <w:rPr>
                <w:rFonts w:ascii="宋体" w:hAnsi="宋体" w:hint="eastAsia"/>
                <w:sz w:val="24"/>
              </w:rPr>
              <w:t>中国体育彩票作为</w:t>
            </w:r>
            <w:proofErr w:type="gramStart"/>
            <w:r w:rsidRPr="00E23650">
              <w:rPr>
                <w:rFonts w:ascii="宋体" w:hAnsi="宋体" w:hint="eastAsia"/>
                <w:sz w:val="24"/>
              </w:rPr>
              <w:t>国家公益</w:t>
            </w:r>
            <w:proofErr w:type="gramEnd"/>
            <w:r w:rsidRPr="00E23650">
              <w:rPr>
                <w:rFonts w:ascii="宋体" w:hAnsi="宋体" w:hint="eastAsia"/>
                <w:sz w:val="24"/>
              </w:rPr>
              <w:t>彩票，体彩公益金广泛用于社保基金、抗震救灾、扶贫、法律援助、教育助学等社会公益事业和群众体育、竞技体育等体育事业。为增强本地区体</w:t>
            </w:r>
            <w:proofErr w:type="gramStart"/>
            <w:r w:rsidRPr="00E23650">
              <w:rPr>
                <w:rFonts w:ascii="宋体" w:hAnsi="宋体" w:hint="eastAsia"/>
                <w:sz w:val="24"/>
              </w:rPr>
              <w:t>彩品牌</w:t>
            </w:r>
            <w:proofErr w:type="gramEnd"/>
            <w:r w:rsidRPr="00E23650">
              <w:rPr>
                <w:rFonts w:ascii="宋体" w:hAnsi="宋体" w:hint="eastAsia"/>
                <w:sz w:val="24"/>
              </w:rPr>
              <w:t>知名度和曝光度，推动绵阳体彩公益事业蓬勃发展，凸显中国体育彩票责任彩票建设的使命与担当，</w:t>
            </w:r>
            <w:r>
              <w:rPr>
                <w:rFonts w:ascii="宋体" w:hAnsi="宋体" w:hint="eastAsia"/>
                <w:sz w:val="24"/>
              </w:rPr>
              <w:t>绵阳分中心</w:t>
            </w:r>
            <w:r w:rsidRPr="00E23650">
              <w:rPr>
                <w:rFonts w:ascii="宋体" w:hAnsi="宋体" w:hint="eastAsia"/>
                <w:sz w:val="24"/>
              </w:rPr>
              <w:t>围绕门店开业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E23650">
              <w:rPr>
                <w:rFonts w:ascii="宋体" w:hAnsi="宋体" w:hint="eastAsia"/>
                <w:sz w:val="24"/>
              </w:rPr>
              <w:t>中奖宣传开展一系列的品牌宣传推广活动，</w:t>
            </w:r>
            <w:r>
              <w:rPr>
                <w:rFonts w:ascii="宋体" w:hAnsi="宋体" w:hint="eastAsia"/>
                <w:sz w:val="24"/>
              </w:rPr>
              <w:t>以</w:t>
            </w:r>
            <w:r w:rsidRPr="00E23650">
              <w:rPr>
                <w:rFonts w:ascii="宋体" w:hAnsi="宋体" w:hint="eastAsia"/>
                <w:sz w:val="24"/>
              </w:rPr>
              <w:t>达到促进体</w:t>
            </w:r>
            <w:proofErr w:type="gramStart"/>
            <w:r w:rsidRPr="00E23650">
              <w:rPr>
                <w:rFonts w:ascii="宋体" w:hAnsi="宋体" w:hint="eastAsia"/>
                <w:sz w:val="24"/>
              </w:rPr>
              <w:t>彩品牌</w:t>
            </w:r>
            <w:proofErr w:type="gramEnd"/>
            <w:r w:rsidRPr="00E23650">
              <w:rPr>
                <w:rFonts w:ascii="宋体" w:hAnsi="宋体" w:hint="eastAsia"/>
                <w:sz w:val="24"/>
              </w:rPr>
              <w:t>推广，提升品牌知名度和拓展市场</w:t>
            </w:r>
            <w:r>
              <w:rPr>
                <w:rFonts w:ascii="宋体" w:hAnsi="宋体" w:hint="eastAsia"/>
                <w:sz w:val="24"/>
              </w:rPr>
              <w:t>目标群体</w:t>
            </w:r>
            <w:r w:rsidR="00C154CB" w:rsidRPr="0047471C">
              <w:rPr>
                <w:rFonts w:ascii="宋体" w:hAnsi="宋体" w:hint="eastAsia"/>
                <w:color w:val="000000"/>
                <w:sz w:val="24"/>
              </w:rPr>
              <w:t>，促进绵阳体</w:t>
            </w:r>
            <w:proofErr w:type="gramStart"/>
            <w:r w:rsidR="00C154CB" w:rsidRPr="0047471C">
              <w:rPr>
                <w:rFonts w:ascii="宋体" w:hAnsi="宋体" w:hint="eastAsia"/>
                <w:color w:val="000000"/>
                <w:sz w:val="24"/>
              </w:rPr>
              <w:t>彩健康</w:t>
            </w:r>
            <w:proofErr w:type="gramEnd"/>
            <w:r w:rsidR="00C154CB" w:rsidRPr="0047471C">
              <w:rPr>
                <w:rFonts w:ascii="宋体" w:hAnsi="宋体" w:hint="eastAsia"/>
                <w:color w:val="000000"/>
                <w:sz w:val="24"/>
              </w:rPr>
              <w:t>持续发展</w:t>
            </w:r>
            <w:r w:rsidR="00C154CB">
              <w:rPr>
                <w:rFonts w:ascii="宋体" w:hAnsi="宋体" w:hint="eastAsia"/>
                <w:color w:val="000000"/>
                <w:sz w:val="24"/>
              </w:rPr>
              <w:t>。</w:t>
            </w:r>
          </w:p>
        </w:tc>
      </w:tr>
      <w:tr w:rsidR="00415CB9" w:rsidRPr="00BD5D6E" w:rsidTr="00F11ECB"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BD5D6E" w:rsidRDefault="00415CB9" w:rsidP="004F738A">
            <w:pPr>
              <w:snapToGrid w:val="0"/>
              <w:spacing w:line="312" w:lineRule="auto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二、采购项目的技术需求（项目技术及规格参数）</w:t>
            </w:r>
          </w:p>
          <w:p w:rsidR="00415CB9" w:rsidRPr="00BD5D6E" w:rsidRDefault="00E02A74" w:rsidP="004F738A">
            <w:pPr>
              <w:numPr>
                <w:ilvl w:val="0"/>
                <w:numId w:val="11"/>
              </w:numPr>
              <w:snapToGrid w:val="0"/>
              <w:spacing w:line="312" w:lineRule="auto"/>
              <w:ind w:hanging="99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使用</w:t>
            </w:r>
            <w:r w:rsidR="00415CB9" w:rsidRPr="00BD5D6E">
              <w:rPr>
                <w:rFonts w:ascii="宋体" w:hAnsi="宋体" w:hint="eastAsia"/>
                <w:b/>
                <w:sz w:val="24"/>
              </w:rPr>
              <w:t>时间：</w:t>
            </w:r>
            <w:r w:rsidR="005940F7">
              <w:rPr>
                <w:rFonts w:ascii="宋体" w:hAnsi="宋体" w:hint="eastAsia"/>
                <w:sz w:val="24"/>
              </w:rPr>
              <w:t>2025</w:t>
            </w:r>
            <w:r w:rsidR="00415CB9" w:rsidRPr="00BD5D6E">
              <w:rPr>
                <w:rFonts w:ascii="宋体" w:hAnsi="宋体" w:hint="eastAsia"/>
                <w:sz w:val="24"/>
              </w:rPr>
              <w:t>年</w:t>
            </w:r>
            <w:r w:rsidR="00676338">
              <w:rPr>
                <w:rFonts w:ascii="宋体" w:hAnsi="宋体"/>
                <w:sz w:val="24"/>
              </w:rPr>
              <w:t>3</w:t>
            </w:r>
            <w:r w:rsidR="00AA657E" w:rsidRPr="00BD5D6E">
              <w:rPr>
                <w:rFonts w:ascii="宋体" w:hAnsi="宋体" w:hint="eastAsia"/>
                <w:sz w:val="24"/>
              </w:rPr>
              <w:t>月</w:t>
            </w:r>
            <w:r w:rsidR="006814E6" w:rsidRPr="00BD5D6E">
              <w:rPr>
                <w:rFonts w:ascii="宋体" w:hAnsi="宋体" w:hint="eastAsia"/>
                <w:sz w:val="24"/>
              </w:rPr>
              <w:t>至</w:t>
            </w:r>
            <w:r w:rsidR="005940F7">
              <w:rPr>
                <w:rFonts w:ascii="宋体" w:hAnsi="宋体" w:hint="eastAsia"/>
                <w:sz w:val="24"/>
              </w:rPr>
              <w:t>2025</w:t>
            </w:r>
            <w:r w:rsidR="006814E6" w:rsidRPr="00BD5D6E">
              <w:rPr>
                <w:rFonts w:ascii="宋体" w:hAnsi="宋体" w:hint="eastAsia"/>
                <w:sz w:val="24"/>
              </w:rPr>
              <w:t>年</w:t>
            </w:r>
            <w:r w:rsidR="00C24DEE" w:rsidRPr="00BD5D6E">
              <w:rPr>
                <w:rFonts w:ascii="宋体" w:hAnsi="宋体"/>
                <w:sz w:val="24"/>
              </w:rPr>
              <w:t>11</w:t>
            </w:r>
            <w:r w:rsidR="006814E6" w:rsidRPr="00BD5D6E">
              <w:rPr>
                <w:rFonts w:ascii="宋体" w:hAnsi="宋体" w:hint="eastAsia"/>
                <w:sz w:val="24"/>
              </w:rPr>
              <w:t>月</w:t>
            </w:r>
          </w:p>
          <w:p w:rsidR="00FB5B9F" w:rsidRDefault="00332CE9" w:rsidP="004F738A">
            <w:pPr>
              <w:numPr>
                <w:ilvl w:val="0"/>
                <w:numId w:val="11"/>
              </w:numPr>
              <w:snapToGrid w:val="0"/>
              <w:spacing w:line="312" w:lineRule="auto"/>
              <w:ind w:leftChars="17" w:left="36" w:firstLineChars="117" w:firstLine="282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采购</w:t>
            </w:r>
            <w:r w:rsidR="00A53E21" w:rsidRPr="00BD5D6E">
              <w:rPr>
                <w:rFonts w:ascii="宋体" w:hAnsi="宋体" w:hint="eastAsia"/>
                <w:b/>
                <w:sz w:val="24"/>
              </w:rPr>
              <w:t>需求</w:t>
            </w:r>
          </w:p>
          <w:p w:rsidR="00E60BAA" w:rsidRDefault="00E60BAA" w:rsidP="00E60BAA">
            <w:pPr>
              <w:snapToGrid w:val="0"/>
              <w:spacing w:line="312" w:lineRule="auto"/>
              <w:ind w:left="37" w:firstLineChars="177" w:firstLine="425"/>
              <w:rPr>
                <w:rFonts w:ascii="宋体" w:hAnsi="宋体"/>
                <w:sz w:val="24"/>
              </w:rPr>
            </w:pPr>
            <w:r w:rsidRPr="00E60BAA">
              <w:rPr>
                <w:rFonts w:ascii="宋体" w:hAnsi="宋体" w:hint="eastAsia"/>
                <w:sz w:val="24"/>
              </w:rPr>
              <w:t>1、采购</w:t>
            </w:r>
            <w:r>
              <w:rPr>
                <w:rFonts w:ascii="宋体" w:hAnsi="宋体" w:hint="eastAsia"/>
                <w:sz w:val="24"/>
              </w:rPr>
              <w:t>方根据本地年度代销门店新增情况、中奖情况分别开展不同类别的品牌落地宣传活动，所有活动实施地点均为绵阳市行政区域范围内各体彩代销门店</w:t>
            </w:r>
            <w:r w:rsidR="0097579A" w:rsidRPr="0097579A">
              <w:rPr>
                <w:rFonts w:ascii="宋体" w:hAnsi="宋体" w:hint="eastAsia"/>
                <w:sz w:val="24"/>
              </w:rPr>
              <w:t>（含区县），具体地点待定</w:t>
            </w:r>
            <w:r w:rsidR="0097579A">
              <w:rPr>
                <w:rFonts w:ascii="宋体" w:hAnsi="宋体" w:hint="eastAsia"/>
                <w:sz w:val="24"/>
              </w:rPr>
              <w:t>。</w:t>
            </w:r>
          </w:p>
          <w:p w:rsidR="00E60BAA" w:rsidRPr="00E60BAA" w:rsidRDefault="00E60BAA" w:rsidP="00E60BAA">
            <w:pPr>
              <w:snapToGrid w:val="0"/>
              <w:spacing w:line="312" w:lineRule="auto"/>
              <w:ind w:left="37" w:firstLineChars="177" w:firstLine="42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2、各类别品牌落地宣传需求</w:t>
            </w:r>
            <w:r w:rsidR="0017263C">
              <w:rPr>
                <w:rFonts w:ascii="宋体" w:hAnsi="宋体" w:hint="eastAsia"/>
                <w:sz w:val="24"/>
              </w:rPr>
              <w:t>见下表：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06"/>
              <w:gridCol w:w="1457"/>
              <w:gridCol w:w="5387"/>
              <w:gridCol w:w="1083"/>
            </w:tblGrid>
            <w:tr w:rsidR="009D7737" w:rsidRPr="00421F1D" w:rsidTr="0067105A">
              <w:trPr>
                <w:jc w:val="center"/>
              </w:trPr>
              <w:tc>
                <w:tcPr>
                  <w:tcW w:w="706" w:type="dxa"/>
                  <w:shd w:val="clear" w:color="auto" w:fill="auto"/>
                  <w:vAlign w:val="center"/>
                </w:tcPr>
                <w:p w:rsidR="009D7737" w:rsidRPr="00421F1D" w:rsidRDefault="00E60BAA" w:rsidP="00421F1D">
                  <w:pPr>
                    <w:snapToGrid w:val="0"/>
                    <w:jc w:val="center"/>
                    <w:rPr>
                      <w:rFonts w:ascii="宋体" w:hAnsi="宋体"/>
                      <w:b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序号</w:t>
                  </w:r>
                </w:p>
              </w:tc>
              <w:tc>
                <w:tcPr>
                  <w:tcW w:w="1457" w:type="dxa"/>
                  <w:shd w:val="clear" w:color="auto" w:fill="auto"/>
                  <w:vAlign w:val="center"/>
                </w:tcPr>
                <w:p w:rsidR="009D7737" w:rsidRPr="00421F1D" w:rsidRDefault="00E60BAA" w:rsidP="00421F1D">
                  <w:pPr>
                    <w:snapToGrid w:val="0"/>
                    <w:jc w:val="center"/>
                    <w:rPr>
                      <w:rFonts w:ascii="宋体" w:hAnsi="宋体"/>
                      <w:b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 xml:space="preserve">类 </w:t>
                  </w:r>
                  <w:r w:rsidRPr="00421F1D">
                    <w:rPr>
                      <w:rFonts w:ascii="宋体" w:hAnsi="宋体"/>
                      <w:b/>
                      <w:sz w:val="24"/>
                    </w:rPr>
                    <w:t xml:space="preserve"> </w:t>
                  </w: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别</w:t>
                  </w:r>
                </w:p>
              </w:tc>
              <w:tc>
                <w:tcPr>
                  <w:tcW w:w="5387" w:type="dxa"/>
                  <w:shd w:val="clear" w:color="auto" w:fill="auto"/>
                  <w:vAlign w:val="center"/>
                </w:tcPr>
                <w:p w:rsidR="009D7737" w:rsidRPr="00421F1D" w:rsidRDefault="00E60BAA" w:rsidP="00421F1D">
                  <w:pPr>
                    <w:snapToGrid w:val="0"/>
                    <w:jc w:val="center"/>
                    <w:rPr>
                      <w:rFonts w:ascii="宋体" w:hAnsi="宋体"/>
                      <w:b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宣传</w:t>
                  </w:r>
                  <w:r w:rsidR="009D7737" w:rsidRPr="00421F1D">
                    <w:rPr>
                      <w:rFonts w:ascii="宋体" w:hAnsi="宋体" w:hint="eastAsia"/>
                      <w:b/>
                      <w:sz w:val="24"/>
                    </w:rPr>
                    <w:t>需求</w:t>
                  </w:r>
                </w:p>
              </w:tc>
              <w:tc>
                <w:tcPr>
                  <w:tcW w:w="1083" w:type="dxa"/>
                  <w:shd w:val="clear" w:color="auto" w:fill="auto"/>
                  <w:vAlign w:val="center"/>
                </w:tcPr>
                <w:p w:rsidR="009D7737" w:rsidRPr="00421F1D" w:rsidRDefault="009D7737" w:rsidP="00421F1D">
                  <w:pPr>
                    <w:snapToGrid w:val="0"/>
                    <w:jc w:val="center"/>
                    <w:rPr>
                      <w:rFonts w:ascii="宋体" w:hAnsi="宋体"/>
                      <w:b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备注</w:t>
                  </w:r>
                </w:p>
              </w:tc>
            </w:tr>
            <w:tr w:rsidR="009D7737" w:rsidRPr="00421F1D" w:rsidTr="0067105A">
              <w:trPr>
                <w:jc w:val="center"/>
              </w:trPr>
              <w:tc>
                <w:tcPr>
                  <w:tcW w:w="706" w:type="dxa"/>
                  <w:shd w:val="clear" w:color="auto" w:fill="auto"/>
                  <w:vAlign w:val="center"/>
                </w:tcPr>
                <w:p w:rsidR="009D7737" w:rsidRPr="00421F1D" w:rsidRDefault="009D7737" w:rsidP="00421F1D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sz w:val="24"/>
                    </w:rPr>
                    <w:t>1</w:t>
                  </w:r>
                </w:p>
              </w:tc>
              <w:tc>
                <w:tcPr>
                  <w:tcW w:w="1457" w:type="dxa"/>
                  <w:shd w:val="clear" w:color="auto" w:fill="auto"/>
                  <w:vAlign w:val="center"/>
                </w:tcPr>
                <w:p w:rsidR="009D7737" w:rsidRPr="00421F1D" w:rsidRDefault="009D7737" w:rsidP="00421F1D">
                  <w:pPr>
                    <w:snapToGrid w:val="0"/>
                    <w:ind w:leftChars="-40" w:left="-84"/>
                    <w:jc w:val="center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sz w:val="24"/>
                    </w:rPr>
                    <w:t>开业仪式</w:t>
                  </w:r>
                </w:p>
              </w:tc>
              <w:tc>
                <w:tcPr>
                  <w:tcW w:w="5387" w:type="dxa"/>
                  <w:shd w:val="clear" w:color="auto" w:fill="auto"/>
                  <w:vAlign w:val="center"/>
                </w:tcPr>
                <w:p w:rsidR="00DA2D96" w:rsidRPr="00421F1D" w:rsidRDefault="006608E2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b/>
                      <w:sz w:val="24"/>
                    </w:rPr>
                    <w:t>条</w:t>
                  </w:r>
                  <w:r w:rsidR="00990337" w:rsidRPr="00421F1D">
                    <w:rPr>
                      <w:rFonts w:ascii="宋体" w:hAnsi="宋体" w:hint="eastAsia"/>
                      <w:b/>
                      <w:sz w:val="24"/>
                    </w:rPr>
                    <w:t>幅：</w:t>
                  </w:r>
                  <w:proofErr w:type="gramStart"/>
                  <w:r w:rsidR="00DA2D96" w:rsidRPr="00421F1D">
                    <w:rPr>
                      <w:rFonts w:ascii="宋体" w:hAnsi="宋体" w:hint="eastAsia"/>
                      <w:sz w:val="24"/>
                    </w:rPr>
                    <w:t>绢印宣传</w:t>
                  </w:r>
                  <w:proofErr w:type="gramEnd"/>
                  <w:r>
                    <w:rPr>
                      <w:rFonts w:ascii="宋体" w:hAnsi="宋体" w:hint="eastAsia"/>
                      <w:sz w:val="24"/>
                    </w:rPr>
                    <w:t>条</w:t>
                  </w:r>
                  <w:r w:rsidR="00DA2D96" w:rsidRPr="00421F1D">
                    <w:rPr>
                      <w:rFonts w:ascii="宋体" w:hAnsi="宋体" w:hint="eastAsia"/>
                      <w:sz w:val="24"/>
                    </w:rPr>
                    <w:t>幅一条，高度为</w:t>
                  </w:r>
                  <w:r w:rsidR="00DA2D96" w:rsidRPr="00421F1D">
                    <w:rPr>
                      <w:rFonts w:ascii="宋体" w:hAnsi="宋体"/>
                      <w:sz w:val="24"/>
                    </w:rPr>
                    <w:t>50</w:t>
                  </w:r>
                  <w:r w:rsidR="00DA2D96" w:rsidRPr="00421F1D">
                    <w:rPr>
                      <w:rFonts w:ascii="宋体" w:hAnsi="宋体" w:hint="eastAsia"/>
                      <w:sz w:val="24"/>
                    </w:rPr>
                    <w:t>CM，长度根据门店</w:t>
                  </w:r>
                  <w:r w:rsidR="00990337" w:rsidRPr="00421F1D">
                    <w:rPr>
                      <w:rFonts w:ascii="宋体" w:hAnsi="宋体" w:hint="eastAsia"/>
                      <w:sz w:val="24"/>
                    </w:rPr>
                    <w:t>门头</w:t>
                  </w:r>
                  <w:r w:rsidR="00DA2D96" w:rsidRPr="00421F1D">
                    <w:rPr>
                      <w:rFonts w:ascii="宋体" w:hAnsi="宋体" w:hint="eastAsia"/>
                      <w:sz w:val="24"/>
                    </w:rPr>
                    <w:t>实际尺寸制作；</w:t>
                  </w:r>
                </w:p>
                <w:p w:rsidR="00CA7DA7" w:rsidRPr="00421F1D" w:rsidRDefault="00CA7DA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地贴：</w:t>
                  </w:r>
                  <w:r w:rsidR="00C5563C" w:rsidRPr="00421F1D">
                    <w:rPr>
                      <w:rFonts w:ascii="宋体" w:hAnsi="宋体" w:hint="eastAsia"/>
                      <w:sz w:val="24"/>
                    </w:rPr>
                    <w:t>喷绘，高度不低于3米，长度根据门店实际尺寸制作；</w:t>
                  </w:r>
                </w:p>
                <w:p w:rsidR="00DA2D96" w:rsidRPr="00421F1D" w:rsidRDefault="006608E2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6608E2">
                    <w:rPr>
                      <w:rFonts w:ascii="宋体" w:hAnsi="宋体" w:hint="eastAsia"/>
                      <w:b/>
                      <w:sz w:val="24"/>
                    </w:rPr>
                    <w:t>立式宣传牌</w:t>
                  </w:r>
                  <w:r w:rsidR="00990337" w:rsidRPr="00421F1D">
                    <w:rPr>
                      <w:rFonts w:ascii="宋体" w:hAnsi="宋体" w:hint="eastAsia"/>
                      <w:sz w:val="24"/>
                    </w:rPr>
                    <w:t>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 xml:space="preserve"> </w:t>
                  </w:r>
                  <w:r w:rsidR="00DA2D96" w:rsidRPr="00421F1D">
                    <w:rPr>
                      <w:rFonts w:ascii="宋体" w:hAnsi="宋体" w:hint="eastAsia"/>
                      <w:sz w:val="24"/>
                    </w:rPr>
                    <w:t>2个（含</w:t>
                  </w:r>
                  <w:r>
                    <w:rPr>
                      <w:rFonts w:ascii="宋体" w:hAnsi="宋体" w:hint="eastAsia"/>
                      <w:sz w:val="24"/>
                    </w:rPr>
                    <w:t>支架、</w:t>
                  </w:r>
                  <w:r w:rsidR="00DA2D96" w:rsidRPr="00421F1D">
                    <w:rPr>
                      <w:rFonts w:ascii="宋体" w:hAnsi="宋体" w:hint="eastAsia"/>
                      <w:sz w:val="24"/>
                    </w:rPr>
                    <w:t>画面）</w:t>
                  </w:r>
                  <w:r w:rsidR="005D0BA8">
                    <w:rPr>
                      <w:rFonts w:ascii="宋体" w:hAnsi="宋体" w:hint="eastAsia"/>
                      <w:sz w:val="24"/>
                    </w:rPr>
                    <w:t>，尺寸不低于6</w:t>
                  </w:r>
                  <w:r w:rsidR="005D0BA8">
                    <w:rPr>
                      <w:rFonts w:ascii="宋体" w:hAnsi="宋体"/>
                      <w:sz w:val="24"/>
                    </w:rPr>
                    <w:t>0</w:t>
                  </w:r>
                  <w:r w:rsidR="005D0BA8">
                    <w:rPr>
                      <w:rFonts w:ascii="宋体" w:hAnsi="宋体" w:hint="eastAsia"/>
                      <w:sz w:val="24"/>
                    </w:rPr>
                    <w:t>CM</w:t>
                  </w:r>
                  <w:r w:rsidR="005D0BA8">
                    <w:rPr>
                      <w:rFonts w:ascii="宋体" w:hAnsi="宋体"/>
                      <w:sz w:val="24"/>
                    </w:rPr>
                    <w:t>*160</w:t>
                  </w:r>
                  <w:r w:rsidR="005D0BA8">
                    <w:rPr>
                      <w:rFonts w:ascii="宋体" w:hAnsi="宋体" w:hint="eastAsia"/>
                      <w:sz w:val="24"/>
                    </w:rPr>
                    <w:t>CM</w:t>
                  </w:r>
                  <w:r w:rsidR="00DA2D96" w:rsidRPr="00421F1D">
                    <w:rPr>
                      <w:rFonts w:ascii="宋体" w:hAnsi="宋体" w:hint="eastAsia"/>
                      <w:sz w:val="24"/>
                    </w:rPr>
                    <w:t>；</w:t>
                  </w:r>
                </w:p>
                <w:p w:rsidR="00C30051" w:rsidRPr="00421F1D" w:rsidRDefault="0099033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气门柱：</w:t>
                  </w:r>
                  <w:r w:rsidR="00C30051" w:rsidRPr="00421F1D">
                    <w:rPr>
                      <w:rFonts w:ascii="宋体" w:hAnsi="宋体" w:hint="eastAsia"/>
                      <w:sz w:val="24"/>
                    </w:rPr>
                    <w:t>高度不低于3米的气门柱一对，并张贴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相应</w:t>
                  </w:r>
                  <w:r w:rsidR="00C30051" w:rsidRPr="00421F1D">
                    <w:rPr>
                      <w:rFonts w:ascii="宋体" w:hAnsi="宋体" w:hint="eastAsia"/>
                      <w:sz w:val="24"/>
                    </w:rPr>
                    <w:t>宣传物料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或体</w:t>
                  </w:r>
                  <w:proofErr w:type="gramStart"/>
                  <w:r w:rsidRPr="00421F1D">
                    <w:rPr>
                      <w:rFonts w:ascii="宋体" w:hAnsi="宋体" w:hint="eastAsia"/>
                      <w:sz w:val="24"/>
                    </w:rPr>
                    <w:t>彩品牌</w:t>
                  </w:r>
                  <w:proofErr w:type="gramEnd"/>
                  <w:r w:rsidRPr="00421F1D">
                    <w:rPr>
                      <w:rFonts w:ascii="宋体" w:hAnsi="宋体" w:hint="eastAsia"/>
                      <w:sz w:val="24"/>
                    </w:rPr>
                    <w:t>标识。</w:t>
                  </w:r>
                </w:p>
                <w:p w:rsidR="00990337" w:rsidRPr="00421F1D" w:rsidRDefault="0099033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花篮：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竹编鲜花花篮2对，鲜花采用与开业、</w:t>
                  </w:r>
                  <w:r w:rsidR="007103A3">
                    <w:rPr>
                      <w:rFonts w:ascii="宋体" w:hAnsi="宋体" w:hint="eastAsia"/>
                      <w:sz w:val="24"/>
                    </w:rPr>
                    <w:t>店庆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主题相匹配的种类。</w:t>
                  </w:r>
                </w:p>
                <w:p w:rsidR="009D7737" w:rsidRPr="00421F1D" w:rsidRDefault="00990337" w:rsidP="005F4454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表演：</w:t>
                  </w:r>
                  <w:r w:rsidR="00247F75" w:rsidRPr="00421F1D">
                    <w:rPr>
                      <w:rFonts w:ascii="宋体" w:hAnsi="宋体" w:hint="eastAsia"/>
                      <w:sz w:val="24"/>
                    </w:rPr>
                    <w:t>舞狮表演一场，</w:t>
                  </w:r>
                  <w:r w:rsidR="00247F75" w:rsidRPr="00421F1D">
                    <w:rPr>
                      <w:rFonts w:ascii="宋体" w:hAnsi="宋体"/>
                      <w:sz w:val="24"/>
                    </w:rPr>
                    <w:t>1</w:t>
                  </w:r>
                  <w:r w:rsidR="00247F75" w:rsidRPr="00421F1D">
                    <w:rPr>
                      <w:rFonts w:ascii="宋体" w:hAnsi="宋体" w:hint="eastAsia"/>
                      <w:sz w:val="24"/>
                    </w:rPr>
                    <w:t>对狮子，4人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，需提供音箱、话筒、道具等相应表演</w:t>
                  </w:r>
                  <w:r w:rsidR="00247F75">
                    <w:rPr>
                      <w:rFonts w:ascii="宋体" w:hAnsi="宋体" w:hint="eastAsia"/>
                      <w:sz w:val="24"/>
                    </w:rPr>
                    <w:t>设备、设施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。</w:t>
                  </w:r>
                </w:p>
              </w:tc>
              <w:tc>
                <w:tcPr>
                  <w:tcW w:w="1083" w:type="dxa"/>
                  <w:shd w:val="clear" w:color="auto" w:fill="auto"/>
                  <w:vAlign w:val="center"/>
                </w:tcPr>
                <w:p w:rsidR="009D7737" w:rsidRPr="00421F1D" w:rsidRDefault="00F845F8" w:rsidP="005940F7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全年预计使用数量：1</w:t>
                  </w:r>
                  <w:r w:rsidR="005940F7">
                    <w:rPr>
                      <w:rFonts w:ascii="宋体" w:hAnsi="宋体"/>
                      <w:sz w:val="24"/>
                    </w:rPr>
                    <w:t>4</w:t>
                  </w:r>
                  <w:r>
                    <w:rPr>
                      <w:rFonts w:ascii="宋体" w:hAnsi="宋体" w:hint="eastAsia"/>
                      <w:sz w:val="24"/>
                    </w:rPr>
                    <w:t>场</w:t>
                  </w:r>
                </w:p>
              </w:tc>
            </w:tr>
            <w:tr w:rsidR="009D7737" w:rsidRPr="00421F1D" w:rsidTr="0067105A">
              <w:trPr>
                <w:jc w:val="center"/>
              </w:trPr>
              <w:tc>
                <w:tcPr>
                  <w:tcW w:w="706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9D7737" w:rsidRPr="00421F1D" w:rsidRDefault="009D7737" w:rsidP="00421F1D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sz w:val="24"/>
                    </w:rPr>
                    <w:t>2</w:t>
                  </w:r>
                </w:p>
              </w:tc>
              <w:tc>
                <w:tcPr>
                  <w:tcW w:w="1457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A2291" w:rsidRDefault="000A2291" w:rsidP="00421F1D">
                  <w:pPr>
                    <w:snapToGrid w:val="0"/>
                    <w:ind w:leftChars="-40" w:left="-84"/>
                    <w:jc w:val="center"/>
                    <w:rPr>
                      <w:rFonts w:ascii="宋体" w:hAnsi="宋体"/>
                      <w:sz w:val="24"/>
                    </w:rPr>
                  </w:pPr>
                  <w:r w:rsidRPr="000A2291">
                    <w:rPr>
                      <w:rFonts w:ascii="宋体" w:hAnsi="宋体" w:hint="eastAsia"/>
                      <w:sz w:val="24"/>
                    </w:rPr>
                    <w:t>门店庆典</w:t>
                  </w:r>
                </w:p>
                <w:p w:rsidR="009D7737" w:rsidRPr="00421F1D" w:rsidRDefault="000A2291" w:rsidP="00421F1D">
                  <w:pPr>
                    <w:snapToGrid w:val="0"/>
                    <w:ind w:leftChars="-40" w:left="-84"/>
                    <w:jc w:val="center"/>
                    <w:rPr>
                      <w:rFonts w:ascii="宋体" w:hAnsi="宋体"/>
                      <w:sz w:val="24"/>
                    </w:rPr>
                  </w:pPr>
                  <w:r w:rsidRPr="000A2291">
                    <w:rPr>
                      <w:rFonts w:ascii="宋体" w:hAnsi="宋体" w:hint="eastAsia"/>
                      <w:sz w:val="24"/>
                    </w:rPr>
                    <w:t>（小型）</w:t>
                  </w:r>
                </w:p>
              </w:tc>
              <w:tc>
                <w:tcPr>
                  <w:tcW w:w="5387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827ABC" w:rsidRPr="00421F1D" w:rsidRDefault="009A6889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b/>
                      <w:sz w:val="24"/>
                    </w:rPr>
                    <w:t>条</w:t>
                  </w:r>
                  <w:r w:rsidR="00827ABC" w:rsidRPr="00421F1D">
                    <w:rPr>
                      <w:rFonts w:ascii="宋体" w:hAnsi="宋体" w:hint="eastAsia"/>
                      <w:b/>
                      <w:sz w:val="24"/>
                    </w:rPr>
                    <w:t>幅：</w:t>
                  </w:r>
                  <w:proofErr w:type="gramStart"/>
                  <w:r w:rsidR="00827ABC" w:rsidRPr="00421F1D">
                    <w:rPr>
                      <w:rFonts w:ascii="宋体" w:hAnsi="宋体" w:hint="eastAsia"/>
                      <w:sz w:val="24"/>
                    </w:rPr>
                    <w:t>绢印宣传</w:t>
                  </w:r>
                  <w:proofErr w:type="gramEnd"/>
                  <w:r w:rsidR="00827ABC" w:rsidRPr="00421F1D">
                    <w:rPr>
                      <w:rFonts w:ascii="宋体" w:hAnsi="宋体" w:hint="eastAsia"/>
                      <w:sz w:val="24"/>
                    </w:rPr>
                    <w:t>横幅一条，高度为</w:t>
                  </w:r>
                  <w:r w:rsidR="00827ABC" w:rsidRPr="00421F1D">
                    <w:rPr>
                      <w:rFonts w:ascii="宋体" w:hAnsi="宋体"/>
                      <w:sz w:val="24"/>
                    </w:rPr>
                    <w:t>50</w:t>
                  </w:r>
                  <w:r w:rsidR="00827ABC" w:rsidRPr="00421F1D">
                    <w:rPr>
                      <w:rFonts w:ascii="宋体" w:hAnsi="宋体" w:hint="eastAsia"/>
                      <w:sz w:val="24"/>
                    </w:rPr>
                    <w:t>CM，长度根据门店门头实际尺寸制作；</w:t>
                  </w:r>
                </w:p>
                <w:p w:rsidR="00827ABC" w:rsidRPr="00421F1D" w:rsidRDefault="00827ABC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lastRenderedPageBreak/>
                    <w:t>地贴：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喷绘，高度不低于3米，长度根据门店实际尺寸制作；</w:t>
                  </w:r>
                </w:p>
                <w:p w:rsidR="009D7737" w:rsidRPr="009A6889" w:rsidRDefault="009A6889" w:rsidP="00EE44D1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9A6889">
                    <w:rPr>
                      <w:rFonts w:ascii="宋体" w:hAnsi="宋体" w:hint="eastAsia"/>
                      <w:b/>
                      <w:sz w:val="24"/>
                    </w:rPr>
                    <w:t>立式宣传牌</w:t>
                  </w:r>
                  <w:r w:rsidRPr="009A6889">
                    <w:rPr>
                      <w:rFonts w:ascii="宋体" w:hAnsi="宋体" w:hint="eastAsia"/>
                      <w:sz w:val="24"/>
                    </w:rPr>
                    <w:t>： 2个（含支架、画面）</w:t>
                  </w:r>
                  <w:r w:rsidR="00F34034">
                    <w:rPr>
                      <w:rFonts w:ascii="宋体" w:hAnsi="宋体" w:hint="eastAsia"/>
                      <w:sz w:val="24"/>
                    </w:rPr>
                    <w:t>,尺寸不低于6</w:t>
                  </w:r>
                  <w:r w:rsidR="00F34034">
                    <w:rPr>
                      <w:rFonts w:ascii="宋体" w:hAnsi="宋体"/>
                      <w:sz w:val="24"/>
                    </w:rPr>
                    <w:t>0</w:t>
                  </w:r>
                  <w:r w:rsidR="00F34034">
                    <w:rPr>
                      <w:rFonts w:ascii="宋体" w:hAnsi="宋体" w:hint="eastAsia"/>
                      <w:sz w:val="24"/>
                    </w:rPr>
                    <w:t>CM</w:t>
                  </w:r>
                  <w:r w:rsidR="00F34034">
                    <w:rPr>
                      <w:rFonts w:ascii="宋体" w:hAnsi="宋体"/>
                      <w:sz w:val="24"/>
                    </w:rPr>
                    <w:t>*160</w:t>
                  </w:r>
                  <w:r w:rsidR="00F34034">
                    <w:rPr>
                      <w:rFonts w:ascii="宋体" w:hAnsi="宋体" w:hint="eastAsia"/>
                      <w:sz w:val="24"/>
                    </w:rPr>
                    <w:t>CM</w:t>
                  </w:r>
                  <w:r w:rsidRPr="009A6889">
                    <w:rPr>
                      <w:rFonts w:ascii="宋体" w:hAnsi="宋体" w:hint="eastAsia"/>
                      <w:sz w:val="24"/>
                    </w:rPr>
                    <w:t>；</w:t>
                  </w:r>
                </w:p>
                <w:p w:rsidR="00827ABC" w:rsidRPr="00421F1D" w:rsidRDefault="00827ABC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0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腰鼓队：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需统一着装，单</w:t>
                  </w:r>
                  <w:r w:rsidR="00116279">
                    <w:rPr>
                      <w:rFonts w:ascii="宋体" w:hAnsi="宋体" w:hint="eastAsia"/>
                      <w:sz w:val="24"/>
                    </w:rPr>
                    <w:t>场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人数2</w:t>
                  </w:r>
                  <w:r w:rsidRPr="00421F1D">
                    <w:rPr>
                      <w:rFonts w:ascii="宋体" w:hAnsi="宋体"/>
                      <w:sz w:val="24"/>
                    </w:rPr>
                    <w:t>0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人，</w:t>
                  </w:r>
                  <w:proofErr w:type="gramStart"/>
                  <w:r w:rsidR="00885707" w:rsidRPr="00421F1D">
                    <w:rPr>
                      <w:rFonts w:ascii="宋体" w:hAnsi="宋体" w:hint="eastAsia"/>
                      <w:sz w:val="24"/>
                    </w:rPr>
                    <w:t>配备抬牌一个</w:t>
                  </w:r>
                  <w:proofErr w:type="gramEnd"/>
                  <w:r w:rsidR="00885707" w:rsidRPr="00421F1D">
                    <w:rPr>
                      <w:rFonts w:ascii="宋体" w:hAnsi="宋体" w:hint="eastAsia"/>
                      <w:sz w:val="24"/>
                    </w:rPr>
                    <w:t>，尺寸不低于</w:t>
                  </w:r>
                  <w:r w:rsidR="00885707" w:rsidRPr="00421F1D">
                    <w:rPr>
                      <w:rFonts w:ascii="宋体" w:hAnsi="宋体"/>
                      <w:sz w:val="24"/>
                    </w:rPr>
                    <w:t>1.2</w:t>
                  </w:r>
                  <w:r w:rsidR="00885707" w:rsidRPr="00421F1D">
                    <w:rPr>
                      <w:rFonts w:ascii="宋体" w:hAnsi="宋体" w:hint="eastAsia"/>
                      <w:sz w:val="24"/>
                    </w:rPr>
                    <w:t>M×</w:t>
                  </w:r>
                  <w:r w:rsidR="00885707" w:rsidRPr="00421F1D">
                    <w:rPr>
                      <w:rFonts w:ascii="宋体" w:hAnsi="宋体"/>
                      <w:sz w:val="24"/>
                    </w:rPr>
                    <w:t>0.7</w:t>
                  </w:r>
                  <w:r w:rsidR="00885707" w:rsidRPr="00421F1D">
                    <w:rPr>
                      <w:rFonts w:ascii="宋体" w:hAnsi="宋体" w:hint="eastAsia"/>
                      <w:sz w:val="24"/>
                    </w:rPr>
                    <w:t>M；手举牌4个，尺寸不低于</w:t>
                  </w:r>
                  <w:r w:rsidR="00885707" w:rsidRPr="00421F1D">
                    <w:rPr>
                      <w:rFonts w:ascii="宋体" w:hAnsi="宋体"/>
                      <w:sz w:val="24"/>
                    </w:rPr>
                    <w:t>0.5</w:t>
                  </w:r>
                  <w:r w:rsidR="00885707" w:rsidRPr="00421F1D">
                    <w:rPr>
                      <w:rFonts w:ascii="宋体" w:hAnsi="宋体" w:hint="eastAsia"/>
                      <w:sz w:val="24"/>
                    </w:rPr>
                    <w:t>M×</w:t>
                  </w:r>
                  <w:r w:rsidR="00885707" w:rsidRPr="00421F1D">
                    <w:rPr>
                      <w:rFonts w:ascii="宋体" w:hAnsi="宋体"/>
                      <w:sz w:val="24"/>
                    </w:rPr>
                    <w:t>0.6</w:t>
                  </w:r>
                  <w:r w:rsidR="00885707" w:rsidRPr="00421F1D">
                    <w:rPr>
                      <w:rFonts w:ascii="宋体" w:hAnsi="宋体" w:hint="eastAsia"/>
                      <w:sz w:val="24"/>
                    </w:rPr>
                    <w:t>M；锣、鼓等</w:t>
                  </w:r>
                  <w:r w:rsidR="00116279">
                    <w:rPr>
                      <w:rFonts w:ascii="宋体" w:hAnsi="宋体" w:hint="eastAsia"/>
                      <w:sz w:val="24"/>
                    </w:rPr>
                    <w:t>宣传设备、设施</w:t>
                  </w:r>
                  <w:r w:rsidR="00885707" w:rsidRPr="00421F1D">
                    <w:rPr>
                      <w:rFonts w:ascii="宋体" w:hAnsi="宋体" w:hint="eastAsia"/>
                      <w:sz w:val="24"/>
                    </w:rPr>
                    <w:t>。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巡场</w:t>
                  </w:r>
                  <w:r w:rsidR="00DC0B70">
                    <w:rPr>
                      <w:rFonts w:ascii="宋体" w:hAnsi="宋体" w:hint="eastAsia"/>
                      <w:sz w:val="24"/>
                    </w:rPr>
                    <w:t>范围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应覆盖</w:t>
                  </w:r>
                  <w:r w:rsidR="00885707" w:rsidRPr="00421F1D">
                    <w:rPr>
                      <w:rFonts w:ascii="宋体" w:hAnsi="宋体" w:hint="eastAsia"/>
                      <w:sz w:val="24"/>
                    </w:rPr>
                    <w:t>宣传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地点半径</w:t>
                  </w:r>
                  <w:r w:rsidR="00116279">
                    <w:rPr>
                      <w:rFonts w:ascii="宋体" w:hAnsi="宋体" w:hint="eastAsia"/>
                      <w:sz w:val="24"/>
                    </w:rPr>
                    <w:t>壹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公里，时间不低于2小时。</w:t>
                  </w:r>
                </w:p>
                <w:p w:rsidR="00885707" w:rsidRPr="00421F1D" w:rsidRDefault="0088570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奖牌：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沙金牌，30cm*40cm，木底座，彩印。</w:t>
                  </w:r>
                </w:p>
              </w:tc>
              <w:tc>
                <w:tcPr>
                  <w:tcW w:w="1083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9D7737" w:rsidRPr="00421F1D" w:rsidRDefault="00F845F8" w:rsidP="005940F7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lastRenderedPageBreak/>
                    <w:t>全年预计使用数量：</w:t>
                  </w:r>
                  <w:r w:rsidR="005940F7">
                    <w:rPr>
                      <w:rFonts w:ascii="宋体" w:hAnsi="宋体"/>
                      <w:sz w:val="24"/>
                    </w:rPr>
                    <w:lastRenderedPageBreak/>
                    <w:t>16</w:t>
                  </w:r>
                  <w:r>
                    <w:rPr>
                      <w:rFonts w:ascii="宋体" w:hAnsi="宋体" w:hint="eastAsia"/>
                      <w:sz w:val="24"/>
                    </w:rPr>
                    <w:t>场</w:t>
                  </w:r>
                </w:p>
              </w:tc>
            </w:tr>
            <w:tr w:rsidR="009D7737" w:rsidRPr="00421F1D" w:rsidTr="009A3C84">
              <w:trPr>
                <w:jc w:val="center"/>
              </w:trPr>
              <w:tc>
                <w:tcPr>
                  <w:tcW w:w="706" w:type="dxa"/>
                  <w:shd w:val="clear" w:color="auto" w:fill="auto"/>
                  <w:vAlign w:val="center"/>
                </w:tcPr>
                <w:p w:rsidR="009D7737" w:rsidRPr="00421F1D" w:rsidRDefault="009D7737" w:rsidP="00421F1D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sz w:val="24"/>
                    </w:rPr>
                    <w:lastRenderedPageBreak/>
                    <w:t>3</w:t>
                  </w:r>
                </w:p>
              </w:tc>
              <w:tc>
                <w:tcPr>
                  <w:tcW w:w="1457" w:type="dxa"/>
                  <w:shd w:val="clear" w:color="auto" w:fill="auto"/>
                  <w:vAlign w:val="center"/>
                </w:tcPr>
                <w:p w:rsidR="00291D76" w:rsidRDefault="000A2291" w:rsidP="000A2291">
                  <w:pPr>
                    <w:snapToGrid w:val="0"/>
                    <w:ind w:leftChars="-40" w:left="-84"/>
                    <w:jc w:val="center"/>
                    <w:rPr>
                      <w:kern w:val="0"/>
                      <w:sz w:val="24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24"/>
                      <w:szCs w:val="18"/>
                    </w:rPr>
                    <w:t>门店庆典</w:t>
                  </w:r>
                </w:p>
                <w:p w:rsidR="009D7737" w:rsidRPr="00421F1D" w:rsidRDefault="000A2291" w:rsidP="000A2291">
                  <w:pPr>
                    <w:snapToGrid w:val="0"/>
                    <w:ind w:leftChars="-40" w:left="-84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kern w:val="0"/>
                      <w:sz w:val="24"/>
                      <w:szCs w:val="18"/>
                    </w:rPr>
                    <w:t>（</w:t>
                  </w:r>
                  <w:r>
                    <w:rPr>
                      <w:rFonts w:hint="eastAsia"/>
                      <w:sz w:val="28"/>
                      <w:szCs w:val="28"/>
                    </w:rPr>
                    <w:t>中型</w:t>
                  </w:r>
                  <w:r>
                    <w:rPr>
                      <w:sz w:val="28"/>
                      <w:szCs w:val="28"/>
                    </w:rPr>
                    <w:t>）</w:t>
                  </w:r>
                </w:p>
              </w:tc>
              <w:tc>
                <w:tcPr>
                  <w:tcW w:w="5387" w:type="dxa"/>
                  <w:shd w:val="clear" w:color="auto" w:fill="auto"/>
                  <w:vAlign w:val="center"/>
                </w:tcPr>
                <w:p w:rsidR="00885707" w:rsidRPr="00421F1D" w:rsidRDefault="009A6889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b/>
                      <w:sz w:val="24"/>
                    </w:rPr>
                    <w:t>条</w:t>
                  </w:r>
                  <w:r w:rsidR="00885707" w:rsidRPr="00421F1D">
                    <w:rPr>
                      <w:rFonts w:ascii="宋体" w:hAnsi="宋体" w:hint="eastAsia"/>
                      <w:b/>
                      <w:sz w:val="24"/>
                    </w:rPr>
                    <w:t>幅：</w:t>
                  </w:r>
                  <w:proofErr w:type="gramStart"/>
                  <w:r w:rsidR="00885707" w:rsidRPr="00421F1D">
                    <w:rPr>
                      <w:rFonts w:ascii="宋体" w:hAnsi="宋体" w:hint="eastAsia"/>
                      <w:sz w:val="24"/>
                    </w:rPr>
                    <w:t>绢印宣传</w:t>
                  </w:r>
                  <w:proofErr w:type="gramEnd"/>
                  <w:r w:rsidR="00885707" w:rsidRPr="00421F1D">
                    <w:rPr>
                      <w:rFonts w:ascii="宋体" w:hAnsi="宋体" w:hint="eastAsia"/>
                      <w:sz w:val="24"/>
                    </w:rPr>
                    <w:t>横幅一条，高度为</w:t>
                  </w:r>
                  <w:r w:rsidR="00885707" w:rsidRPr="00421F1D">
                    <w:rPr>
                      <w:rFonts w:ascii="宋体" w:hAnsi="宋体"/>
                      <w:sz w:val="24"/>
                    </w:rPr>
                    <w:t>50</w:t>
                  </w:r>
                  <w:r w:rsidR="00885707" w:rsidRPr="00421F1D">
                    <w:rPr>
                      <w:rFonts w:ascii="宋体" w:hAnsi="宋体" w:hint="eastAsia"/>
                      <w:sz w:val="24"/>
                    </w:rPr>
                    <w:t>CM，长度根据门店门头实际尺寸制作；</w:t>
                  </w:r>
                </w:p>
                <w:p w:rsidR="00885707" w:rsidRPr="00421F1D" w:rsidRDefault="0088570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地贴：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喷绘，高度不低于3米，长度根据门店实际尺寸制作；</w:t>
                  </w:r>
                </w:p>
                <w:p w:rsidR="009A6889" w:rsidRPr="00421F1D" w:rsidRDefault="009A6889" w:rsidP="009A6889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6608E2">
                    <w:rPr>
                      <w:rFonts w:ascii="宋体" w:hAnsi="宋体" w:hint="eastAsia"/>
                      <w:b/>
                      <w:sz w:val="24"/>
                    </w:rPr>
                    <w:t>立式宣传牌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： 2个（含</w:t>
                  </w:r>
                  <w:r>
                    <w:rPr>
                      <w:rFonts w:ascii="宋体" w:hAnsi="宋体" w:hint="eastAsia"/>
                      <w:sz w:val="24"/>
                    </w:rPr>
                    <w:t>支架、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画面）</w:t>
                  </w:r>
                  <w:r w:rsidR="005D0BA8">
                    <w:rPr>
                      <w:rFonts w:ascii="宋体" w:hAnsi="宋体" w:hint="eastAsia"/>
                      <w:sz w:val="24"/>
                    </w:rPr>
                    <w:t>，尺寸不低于6</w:t>
                  </w:r>
                  <w:r w:rsidR="005D0BA8">
                    <w:rPr>
                      <w:rFonts w:ascii="宋体" w:hAnsi="宋体"/>
                      <w:sz w:val="24"/>
                    </w:rPr>
                    <w:t>0</w:t>
                  </w:r>
                  <w:r w:rsidR="005D0BA8">
                    <w:rPr>
                      <w:rFonts w:ascii="宋体" w:hAnsi="宋体" w:hint="eastAsia"/>
                      <w:sz w:val="24"/>
                    </w:rPr>
                    <w:t>CM</w:t>
                  </w:r>
                  <w:r w:rsidR="005D0BA8">
                    <w:rPr>
                      <w:rFonts w:ascii="宋体" w:hAnsi="宋体"/>
                      <w:sz w:val="24"/>
                    </w:rPr>
                    <w:t>*160</w:t>
                  </w:r>
                  <w:r w:rsidR="005D0BA8">
                    <w:rPr>
                      <w:rFonts w:ascii="宋体" w:hAnsi="宋体" w:hint="eastAsia"/>
                      <w:sz w:val="24"/>
                    </w:rPr>
                    <w:t>CM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；</w:t>
                  </w:r>
                </w:p>
                <w:p w:rsidR="00885707" w:rsidRPr="00421F1D" w:rsidRDefault="0088570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38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气门柱：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高度不低于3米的气门柱一对，并张贴相应宣传物料或体</w:t>
                  </w:r>
                  <w:proofErr w:type="gramStart"/>
                  <w:r w:rsidRPr="00421F1D">
                    <w:rPr>
                      <w:rFonts w:ascii="宋体" w:hAnsi="宋体" w:hint="eastAsia"/>
                      <w:sz w:val="24"/>
                    </w:rPr>
                    <w:t>彩品牌</w:t>
                  </w:r>
                  <w:proofErr w:type="gramEnd"/>
                  <w:r w:rsidRPr="00421F1D">
                    <w:rPr>
                      <w:rFonts w:ascii="宋体" w:hAnsi="宋体" w:hint="eastAsia"/>
                      <w:sz w:val="24"/>
                    </w:rPr>
                    <w:t>标识。</w:t>
                  </w:r>
                </w:p>
                <w:p w:rsidR="00885707" w:rsidRPr="00421F1D" w:rsidRDefault="0088570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0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腰鼓队：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需统一着装，单</w:t>
                  </w:r>
                  <w:proofErr w:type="gramStart"/>
                  <w:r w:rsidRPr="00421F1D">
                    <w:rPr>
                      <w:rFonts w:ascii="宋体" w:hAnsi="宋体" w:hint="eastAsia"/>
                      <w:sz w:val="24"/>
                    </w:rPr>
                    <w:t>次人数</w:t>
                  </w:r>
                  <w:proofErr w:type="gramEnd"/>
                  <w:r w:rsidRPr="00421F1D">
                    <w:rPr>
                      <w:rFonts w:ascii="宋体" w:hAnsi="宋体" w:hint="eastAsia"/>
                      <w:sz w:val="24"/>
                    </w:rPr>
                    <w:t>2</w:t>
                  </w:r>
                  <w:r w:rsidRPr="00421F1D">
                    <w:rPr>
                      <w:rFonts w:ascii="宋体" w:hAnsi="宋体"/>
                      <w:sz w:val="24"/>
                    </w:rPr>
                    <w:t>0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人，</w:t>
                  </w:r>
                  <w:proofErr w:type="gramStart"/>
                  <w:r w:rsidRPr="00421F1D">
                    <w:rPr>
                      <w:rFonts w:ascii="宋体" w:hAnsi="宋体" w:hint="eastAsia"/>
                      <w:sz w:val="24"/>
                    </w:rPr>
                    <w:t>配备抬牌一个</w:t>
                  </w:r>
                  <w:proofErr w:type="gramEnd"/>
                  <w:r w:rsidRPr="00421F1D">
                    <w:rPr>
                      <w:rFonts w:ascii="宋体" w:hAnsi="宋体" w:hint="eastAsia"/>
                      <w:sz w:val="24"/>
                    </w:rPr>
                    <w:t>，尺寸不低于</w:t>
                  </w:r>
                  <w:r w:rsidRPr="00421F1D">
                    <w:rPr>
                      <w:rFonts w:ascii="宋体" w:hAnsi="宋体"/>
                      <w:sz w:val="24"/>
                    </w:rPr>
                    <w:t>1.2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M×</w:t>
                  </w:r>
                  <w:r w:rsidRPr="00421F1D">
                    <w:rPr>
                      <w:rFonts w:ascii="宋体" w:hAnsi="宋体"/>
                      <w:sz w:val="24"/>
                    </w:rPr>
                    <w:t>0.7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M；手举牌4个，尺寸不低于</w:t>
                  </w:r>
                  <w:r w:rsidRPr="00421F1D">
                    <w:rPr>
                      <w:rFonts w:ascii="宋体" w:hAnsi="宋体"/>
                      <w:sz w:val="24"/>
                    </w:rPr>
                    <w:t>0.5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M×</w:t>
                  </w:r>
                  <w:r w:rsidRPr="00421F1D">
                    <w:rPr>
                      <w:rFonts w:ascii="宋体" w:hAnsi="宋体"/>
                      <w:sz w:val="24"/>
                    </w:rPr>
                    <w:t>0.6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M；锣、鼓等设备</w:t>
                  </w:r>
                  <w:r w:rsidR="00116279">
                    <w:rPr>
                      <w:rFonts w:ascii="宋体" w:hAnsi="宋体" w:hint="eastAsia"/>
                      <w:sz w:val="24"/>
                    </w:rPr>
                    <w:t>、设施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。巡场</w:t>
                  </w:r>
                  <w:r w:rsidR="00116279">
                    <w:rPr>
                      <w:rFonts w:ascii="宋体" w:hAnsi="宋体" w:hint="eastAsia"/>
                      <w:sz w:val="24"/>
                    </w:rPr>
                    <w:t>范围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应覆盖宣传地点半径</w:t>
                  </w:r>
                  <w:r w:rsidR="004B1A38">
                    <w:rPr>
                      <w:rFonts w:ascii="宋体" w:hAnsi="宋体" w:hint="eastAsia"/>
                      <w:sz w:val="24"/>
                    </w:rPr>
                    <w:t>壹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公里，时间不低于2小时。</w:t>
                  </w:r>
                </w:p>
                <w:p w:rsidR="009D7737" w:rsidRPr="00421F1D" w:rsidRDefault="0088570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0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表演：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舞狮表演一场，</w:t>
                  </w:r>
                  <w:r w:rsidRPr="00421F1D">
                    <w:rPr>
                      <w:rFonts w:ascii="宋体" w:hAnsi="宋体"/>
                      <w:sz w:val="24"/>
                    </w:rPr>
                    <w:t>1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对狮子，4人；川剧变脸表演一场。表演类节目时间不低于</w:t>
                  </w:r>
                  <w:r w:rsidR="00F34034">
                    <w:rPr>
                      <w:rFonts w:ascii="宋体" w:hAnsi="宋体"/>
                      <w:sz w:val="24"/>
                    </w:rPr>
                    <w:t>10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分钟，需提供音箱、话筒、道具等相应表演</w:t>
                  </w:r>
                  <w:r w:rsidR="00247F75">
                    <w:rPr>
                      <w:rFonts w:ascii="宋体" w:hAnsi="宋体" w:hint="eastAsia"/>
                      <w:sz w:val="24"/>
                    </w:rPr>
                    <w:t>设备、设施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。</w:t>
                  </w:r>
                </w:p>
                <w:p w:rsidR="00885707" w:rsidRPr="00421F1D" w:rsidRDefault="00885707" w:rsidP="00421F1D">
                  <w:pPr>
                    <w:numPr>
                      <w:ilvl w:val="0"/>
                      <w:numId w:val="21"/>
                    </w:numPr>
                    <w:snapToGrid w:val="0"/>
                    <w:spacing w:line="276" w:lineRule="auto"/>
                    <w:ind w:left="0" w:firstLine="0"/>
                    <w:rPr>
                      <w:rFonts w:ascii="宋体" w:hAnsi="宋体"/>
                      <w:sz w:val="24"/>
                    </w:rPr>
                  </w:pPr>
                  <w:r w:rsidRPr="00421F1D">
                    <w:rPr>
                      <w:rFonts w:ascii="宋体" w:hAnsi="宋体" w:hint="eastAsia"/>
                      <w:b/>
                      <w:sz w:val="24"/>
                    </w:rPr>
                    <w:t>奖牌：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沙金牌，30cm*40cm，木底座，彩印。</w:t>
                  </w:r>
                </w:p>
              </w:tc>
              <w:tc>
                <w:tcPr>
                  <w:tcW w:w="1083" w:type="dxa"/>
                  <w:shd w:val="clear" w:color="auto" w:fill="auto"/>
                  <w:vAlign w:val="center"/>
                </w:tcPr>
                <w:p w:rsidR="009D7737" w:rsidRPr="00421F1D" w:rsidRDefault="00F845F8" w:rsidP="005940F7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全年预计使用数量：</w:t>
                  </w:r>
                  <w:r w:rsidR="005940F7">
                    <w:rPr>
                      <w:rFonts w:ascii="宋体" w:hAnsi="宋体"/>
                      <w:sz w:val="24"/>
                    </w:rPr>
                    <w:t>2</w:t>
                  </w:r>
                  <w:r>
                    <w:rPr>
                      <w:rFonts w:ascii="宋体" w:hAnsi="宋体" w:hint="eastAsia"/>
                      <w:sz w:val="24"/>
                    </w:rPr>
                    <w:t>场</w:t>
                  </w:r>
                </w:p>
              </w:tc>
            </w:tr>
            <w:tr w:rsidR="009A3C84" w:rsidRPr="00421F1D" w:rsidTr="00940CA0">
              <w:trPr>
                <w:jc w:val="center"/>
              </w:trPr>
              <w:tc>
                <w:tcPr>
                  <w:tcW w:w="7550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9A3C84" w:rsidRPr="009A3C84" w:rsidRDefault="009A3C84" w:rsidP="00630D04">
                  <w:pPr>
                    <w:snapToGrid w:val="0"/>
                    <w:spacing w:line="276" w:lineRule="auto"/>
                    <w:ind w:left="38"/>
                    <w:jc w:val="center"/>
                    <w:rPr>
                      <w:rFonts w:ascii="宋体" w:hAnsi="宋体"/>
                      <w:sz w:val="24"/>
                    </w:rPr>
                  </w:pPr>
                  <w:r w:rsidRPr="009A3C84">
                    <w:rPr>
                      <w:rFonts w:ascii="宋体" w:hAnsi="宋体" w:hint="eastAsia"/>
                      <w:sz w:val="24"/>
                    </w:rPr>
                    <w:t>说明：</w:t>
                  </w:r>
                  <w:r w:rsidRPr="00421F1D">
                    <w:rPr>
                      <w:rFonts w:ascii="宋体" w:hAnsi="宋体" w:hint="eastAsia"/>
                      <w:sz w:val="24"/>
                    </w:rPr>
                    <w:t>门店门头实际</w:t>
                  </w:r>
                  <w:r w:rsidRPr="009A3C84">
                    <w:rPr>
                      <w:rFonts w:ascii="宋体" w:hAnsi="宋体" w:hint="eastAsia"/>
                      <w:sz w:val="24"/>
                    </w:rPr>
                    <w:t>宽度一般为3M——5M</w:t>
                  </w:r>
                  <w:r>
                    <w:rPr>
                      <w:rFonts w:ascii="宋体" w:hAnsi="宋体" w:hint="eastAsia"/>
                      <w:sz w:val="24"/>
                    </w:rPr>
                    <w:t>之间</w:t>
                  </w:r>
                  <w:r w:rsidRPr="009A3C84">
                    <w:rPr>
                      <w:rFonts w:ascii="宋体" w:hAnsi="宋体" w:hint="eastAsia"/>
                      <w:sz w:val="24"/>
                    </w:rPr>
                    <w:t>，</w:t>
                  </w:r>
                  <w:r>
                    <w:rPr>
                      <w:rFonts w:ascii="宋体" w:hAnsi="宋体" w:hint="eastAsia"/>
                      <w:sz w:val="24"/>
                    </w:rPr>
                    <w:t>极</w:t>
                  </w:r>
                  <w:r w:rsidRPr="009A3C84">
                    <w:rPr>
                      <w:rFonts w:ascii="宋体" w:hAnsi="宋体" w:hint="eastAsia"/>
                      <w:sz w:val="24"/>
                    </w:rPr>
                    <w:t>个别超出5M。</w:t>
                  </w:r>
                </w:p>
              </w:tc>
              <w:tc>
                <w:tcPr>
                  <w:tcW w:w="1083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9A3C84" w:rsidRDefault="009A3C84" w:rsidP="005940F7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A34DC3" w:rsidRPr="00977088" w:rsidRDefault="009B6FF3" w:rsidP="00996999">
            <w:pPr>
              <w:snapToGrid w:val="0"/>
              <w:spacing w:line="312" w:lineRule="auto"/>
              <w:ind w:firstLineChars="133" w:firstLine="319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</w:t>
            </w:r>
            <w:r w:rsidRPr="009B6FF3">
              <w:rPr>
                <w:rFonts w:ascii="宋体" w:hAnsi="宋体" w:hint="eastAsia"/>
                <w:sz w:val="24"/>
              </w:rPr>
              <w:t>本项目执行过程中</w:t>
            </w:r>
            <w:r>
              <w:rPr>
                <w:rFonts w:ascii="宋体" w:hAnsi="宋体" w:hint="eastAsia"/>
                <w:sz w:val="24"/>
              </w:rPr>
              <w:t>，</w:t>
            </w:r>
            <w:r w:rsidRPr="009B6FF3">
              <w:rPr>
                <w:rFonts w:ascii="宋体" w:hAnsi="宋体" w:hint="eastAsia"/>
                <w:sz w:val="24"/>
              </w:rPr>
              <w:t>因市场变化和实际工作需要在不变更合同单价及</w:t>
            </w:r>
            <w:r w:rsidR="00D53FD6">
              <w:rPr>
                <w:rFonts w:ascii="宋体" w:hAnsi="宋体" w:hint="eastAsia"/>
                <w:sz w:val="24"/>
              </w:rPr>
              <w:t>不超过合同</w:t>
            </w:r>
            <w:r w:rsidRPr="009B6FF3">
              <w:rPr>
                <w:rFonts w:ascii="宋体" w:hAnsi="宋体" w:hint="eastAsia"/>
                <w:sz w:val="24"/>
              </w:rPr>
              <w:t>总</w:t>
            </w:r>
            <w:r w:rsidR="00996999">
              <w:rPr>
                <w:rFonts w:ascii="宋体" w:hAnsi="宋体" w:hint="eastAsia"/>
                <w:sz w:val="24"/>
              </w:rPr>
              <w:t>价</w:t>
            </w:r>
            <w:r w:rsidRPr="009B6FF3">
              <w:rPr>
                <w:rFonts w:ascii="宋体" w:hAnsi="宋体" w:hint="eastAsia"/>
                <w:sz w:val="24"/>
              </w:rPr>
              <w:t>的基础上，</w:t>
            </w:r>
            <w:r>
              <w:rPr>
                <w:rFonts w:ascii="宋体" w:hAnsi="宋体" w:hint="eastAsia"/>
                <w:sz w:val="24"/>
              </w:rPr>
              <w:t>各类品牌落地活动</w:t>
            </w:r>
            <w:r w:rsidR="003B0530">
              <w:rPr>
                <w:rFonts w:ascii="宋体" w:hAnsi="宋体" w:hint="eastAsia"/>
                <w:sz w:val="24"/>
              </w:rPr>
              <w:t>全年</w:t>
            </w:r>
            <w:r>
              <w:rPr>
                <w:rFonts w:ascii="宋体" w:hAnsi="宋体" w:hint="eastAsia"/>
                <w:sz w:val="24"/>
              </w:rPr>
              <w:t>预计</w:t>
            </w:r>
            <w:r w:rsidR="00DC0B70">
              <w:rPr>
                <w:rFonts w:ascii="宋体" w:hAnsi="宋体" w:hint="eastAsia"/>
                <w:sz w:val="24"/>
              </w:rPr>
              <w:t>使用</w:t>
            </w:r>
            <w:r>
              <w:rPr>
                <w:rFonts w:ascii="宋体" w:hAnsi="宋体" w:hint="eastAsia"/>
                <w:sz w:val="24"/>
              </w:rPr>
              <w:t>场次可根据实际情况进行调整</w:t>
            </w:r>
            <w:r w:rsidR="007033B1">
              <w:rPr>
                <w:rFonts w:ascii="宋体" w:hAnsi="宋体" w:hint="eastAsia"/>
                <w:sz w:val="24"/>
              </w:rPr>
              <w:t>，调整金额比例不超过</w:t>
            </w:r>
            <w:r w:rsidR="00C408FA">
              <w:rPr>
                <w:rFonts w:ascii="宋体" w:hAnsi="宋体" w:hint="eastAsia"/>
                <w:sz w:val="24"/>
              </w:rPr>
              <w:t>合同总价</w:t>
            </w:r>
            <w:r w:rsidR="007033B1">
              <w:rPr>
                <w:rFonts w:ascii="宋体" w:hAnsi="宋体" w:hint="eastAsia"/>
                <w:sz w:val="24"/>
              </w:rPr>
              <w:t>2</w:t>
            </w:r>
            <w:r w:rsidR="007033B1">
              <w:rPr>
                <w:rFonts w:ascii="宋体" w:hAnsi="宋体"/>
                <w:sz w:val="24"/>
              </w:rPr>
              <w:t>0%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415CB9" w:rsidRPr="00BD5D6E" w:rsidTr="00D97B9A">
        <w:trPr>
          <w:trHeight w:val="1084"/>
        </w:trPr>
        <w:tc>
          <w:tcPr>
            <w:tcW w:w="9356" w:type="dxa"/>
            <w:gridSpan w:val="4"/>
            <w:shd w:val="clear" w:color="auto" w:fill="auto"/>
          </w:tcPr>
          <w:p w:rsidR="00415CB9" w:rsidRPr="00BD5D6E" w:rsidRDefault="00712D66" w:rsidP="004F738A">
            <w:pPr>
              <w:snapToGrid w:val="0"/>
              <w:spacing w:line="312" w:lineRule="auto"/>
              <w:ind w:firstLineChars="100" w:firstLine="241"/>
              <w:jc w:val="left"/>
              <w:rPr>
                <w:rFonts w:ascii="宋体" w:hAnsi="宋体"/>
                <w:b/>
                <w:bCs/>
                <w:sz w:val="24"/>
              </w:rPr>
            </w:pPr>
            <w:r w:rsidRPr="00BD5D6E">
              <w:rPr>
                <w:rFonts w:ascii="宋体" w:hAnsi="宋体" w:hint="eastAsia"/>
                <w:b/>
                <w:bCs/>
                <w:sz w:val="24"/>
              </w:rPr>
              <w:lastRenderedPageBreak/>
              <w:t>三、服务需求</w:t>
            </w:r>
          </w:p>
          <w:p w:rsidR="00415CB9" w:rsidRPr="00BD5D6E" w:rsidRDefault="00415CB9" w:rsidP="004F738A">
            <w:pPr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0" w:firstLine="462"/>
              <w:outlineLvl w:val="0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供应商</w:t>
            </w:r>
            <w:r w:rsidR="00E66943" w:rsidRPr="00BD5D6E">
              <w:rPr>
                <w:rFonts w:ascii="宋体" w:hAnsi="宋体" w:hint="eastAsia"/>
                <w:sz w:val="24"/>
              </w:rPr>
              <w:t>应</w:t>
            </w:r>
            <w:r w:rsidRPr="00BD5D6E">
              <w:rPr>
                <w:rFonts w:ascii="宋体" w:hAnsi="宋体" w:hint="eastAsia"/>
                <w:sz w:val="24"/>
              </w:rPr>
              <w:t>取得与项目对应的执行能力，并具有行业优势</w:t>
            </w:r>
            <w:r w:rsidR="00977088">
              <w:rPr>
                <w:rFonts w:ascii="宋体" w:hAnsi="宋体" w:hint="eastAsia"/>
                <w:sz w:val="24"/>
              </w:rPr>
              <w:t>，</w:t>
            </w:r>
            <w:r w:rsidR="00977088" w:rsidRPr="00775D28">
              <w:rPr>
                <w:rFonts w:ascii="宋体" w:hAnsi="宋体" w:hint="eastAsia"/>
                <w:sz w:val="24"/>
              </w:rPr>
              <w:t>能够熟练使用I</w:t>
            </w:r>
            <w:r w:rsidR="00977088" w:rsidRPr="00A90C6C">
              <w:rPr>
                <w:rFonts w:hint="eastAsia"/>
                <w:sz w:val="24"/>
              </w:rPr>
              <w:t>llustrator</w:t>
            </w:r>
            <w:r w:rsidR="00977088" w:rsidRPr="00775D28">
              <w:rPr>
                <w:rFonts w:ascii="宋体" w:hAnsi="宋体" w:hint="eastAsia"/>
                <w:sz w:val="24"/>
              </w:rPr>
              <w:t>、P</w:t>
            </w:r>
            <w:r w:rsidR="00977088" w:rsidRPr="00A90C6C">
              <w:rPr>
                <w:rFonts w:hint="eastAsia"/>
                <w:sz w:val="24"/>
              </w:rPr>
              <w:t>hotoshop</w:t>
            </w:r>
            <w:r w:rsidR="00977088" w:rsidRPr="00775D28">
              <w:rPr>
                <w:rFonts w:ascii="宋体" w:hAnsi="宋体" w:hint="eastAsia"/>
                <w:sz w:val="24"/>
              </w:rPr>
              <w:t>、 C</w:t>
            </w:r>
            <w:r w:rsidR="00977088" w:rsidRPr="00A90C6C">
              <w:rPr>
                <w:rFonts w:hint="eastAsia"/>
                <w:sz w:val="24"/>
              </w:rPr>
              <w:t>orel</w:t>
            </w:r>
            <w:r w:rsidR="00977088" w:rsidRPr="00775D28">
              <w:rPr>
                <w:rFonts w:ascii="宋体" w:hAnsi="宋体" w:hint="eastAsia"/>
                <w:sz w:val="24"/>
              </w:rPr>
              <w:t>D</w:t>
            </w:r>
            <w:r w:rsidR="00977088" w:rsidRPr="00A90C6C">
              <w:rPr>
                <w:rFonts w:hint="eastAsia"/>
                <w:sz w:val="24"/>
              </w:rPr>
              <w:t>raw</w:t>
            </w:r>
            <w:r w:rsidR="00977088" w:rsidRPr="00775D28">
              <w:rPr>
                <w:rFonts w:ascii="宋体" w:hAnsi="宋体" w:hint="eastAsia"/>
                <w:sz w:val="24"/>
              </w:rPr>
              <w:t>等软件进行平面设计。</w:t>
            </w:r>
          </w:p>
          <w:p w:rsidR="00977088" w:rsidRDefault="004B79F1" w:rsidP="004F738A">
            <w:pPr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0" w:firstLine="462"/>
              <w:outlineLvl w:val="0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供应商</w:t>
            </w:r>
            <w:r w:rsidR="00B147D6" w:rsidRPr="00BD5D6E">
              <w:rPr>
                <w:rFonts w:ascii="宋体" w:hAnsi="宋体" w:hint="eastAsia"/>
                <w:sz w:val="24"/>
              </w:rPr>
              <w:t>根据采购方发布需求</w:t>
            </w:r>
            <w:r w:rsidR="00836002" w:rsidRPr="00BD5D6E">
              <w:rPr>
                <w:rFonts w:ascii="宋体" w:hAnsi="宋体" w:hint="eastAsia"/>
                <w:sz w:val="24"/>
              </w:rPr>
              <w:t>提供</w:t>
            </w:r>
            <w:r w:rsidR="00B147D6" w:rsidRPr="00BD5D6E">
              <w:rPr>
                <w:rFonts w:ascii="宋体" w:hAnsi="宋体" w:hint="eastAsia"/>
                <w:sz w:val="24"/>
              </w:rPr>
              <w:t>宣传</w:t>
            </w:r>
            <w:r w:rsidR="00836002" w:rsidRPr="00BD5D6E">
              <w:rPr>
                <w:rFonts w:ascii="宋体" w:hAnsi="宋体" w:hint="eastAsia"/>
                <w:sz w:val="24"/>
              </w:rPr>
              <w:t>画面设计服务</w:t>
            </w:r>
            <w:r w:rsidR="00B147D6" w:rsidRPr="00BD5D6E">
              <w:rPr>
                <w:rFonts w:ascii="宋体" w:hAnsi="宋体" w:hint="eastAsia"/>
                <w:sz w:val="24"/>
              </w:rPr>
              <w:t>，</w:t>
            </w:r>
            <w:r w:rsidRPr="00BD5D6E">
              <w:rPr>
                <w:rFonts w:ascii="宋体" w:hAnsi="宋体" w:hint="eastAsia"/>
                <w:sz w:val="24"/>
              </w:rPr>
              <w:t>部份素材</w:t>
            </w:r>
            <w:r w:rsidR="00E02A74" w:rsidRPr="00BD5D6E">
              <w:rPr>
                <w:rFonts w:ascii="宋体" w:hAnsi="宋体" w:hint="eastAsia"/>
                <w:sz w:val="24"/>
              </w:rPr>
              <w:t>可由采购方提供，供应商在制作宣传画面中所使用</w:t>
            </w:r>
            <w:r w:rsidR="00116279" w:rsidRPr="00BD5D6E">
              <w:rPr>
                <w:rFonts w:ascii="宋体" w:hAnsi="宋体" w:hint="eastAsia"/>
                <w:sz w:val="24"/>
              </w:rPr>
              <w:t>的</w:t>
            </w:r>
            <w:r w:rsidR="00E02A74" w:rsidRPr="00BD5D6E">
              <w:rPr>
                <w:rFonts w:ascii="宋体" w:hAnsi="宋体" w:hint="eastAsia"/>
                <w:sz w:val="24"/>
              </w:rPr>
              <w:t>体</w:t>
            </w:r>
            <w:proofErr w:type="gramStart"/>
            <w:r w:rsidR="00E02A74" w:rsidRPr="00BD5D6E">
              <w:rPr>
                <w:rFonts w:ascii="宋体" w:hAnsi="宋体" w:hint="eastAsia"/>
                <w:sz w:val="24"/>
              </w:rPr>
              <w:t>彩相关</w:t>
            </w:r>
            <w:proofErr w:type="gramEnd"/>
            <w:r w:rsidR="00E02A74" w:rsidRPr="00BD5D6E">
              <w:rPr>
                <w:rFonts w:ascii="宋体" w:hAnsi="宋体" w:hint="eastAsia"/>
                <w:sz w:val="24"/>
              </w:rPr>
              <w:t>元素应符合体彩VI规范，</w:t>
            </w:r>
            <w:r w:rsidR="002F4E73" w:rsidRPr="00BD5D6E">
              <w:rPr>
                <w:rFonts w:ascii="宋体" w:hAnsi="宋体" w:hint="eastAsia"/>
                <w:sz w:val="24"/>
              </w:rPr>
              <w:t>宣传</w:t>
            </w:r>
            <w:r w:rsidR="00836002" w:rsidRPr="00BD5D6E">
              <w:rPr>
                <w:rFonts w:ascii="宋体" w:hAnsi="宋体" w:hint="eastAsia"/>
                <w:sz w:val="24"/>
              </w:rPr>
              <w:t>画面</w:t>
            </w:r>
            <w:r w:rsidR="002F4E73" w:rsidRPr="00BD5D6E">
              <w:rPr>
                <w:rFonts w:ascii="宋体" w:hAnsi="宋体" w:hint="eastAsia"/>
                <w:sz w:val="24"/>
              </w:rPr>
              <w:t>中不得包含非采购方的</w:t>
            </w:r>
            <w:r w:rsidR="007673EE" w:rsidRPr="00BD5D6E">
              <w:rPr>
                <w:rFonts w:ascii="宋体" w:hAnsi="宋体" w:hint="eastAsia"/>
                <w:sz w:val="24"/>
              </w:rPr>
              <w:t>其它</w:t>
            </w:r>
            <w:r w:rsidR="002F4E73" w:rsidRPr="00BD5D6E">
              <w:rPr>
                <w:rFonts w:ascii="宋体" w:hAnsi="宋体" w:hint="eastAsia"/>
                <w:sz w:val="24"/>
              </w:rPr>
              <w:t>任何内容</w:t>
            </w:r>
            <w:r w:rsidR="00750F85" w:rsidRPr="00BD5D6E">
              <w:rPr>
                <w:rFonts w:ascii="宋体" w:hAnsi="宋体" w:hint="eastAsia"/>
                <w:sz w:val="24"/>
              </w:rPr>
              <w:t>且符合相关法律法规，</w:t>
            </w:r>
            <w:r w:rsidR="00977088">
              <w:rPr>
                <w:rFonts w:ascii="宋体" w:hAnsi="宋体" w:hint="eastAsia"/>
                <w:sz w:val="24"/>
              </w:rPr>
              <w:t>不得侵犯任何第三方权益，由此引发的纠纷由供应商全权负责；</w:t>
            </w:r>
          </w:p>
          <w:p w:rsidR="00E6266B" w:rsidRPr="00E6266B" w:rsidRDefault="00977088" w:rsidP="00E6266B">
            <w:pPr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0" w:firstLine="462"/>
              <w:outlineLvl w:val="0"/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所有宣传</w:t>
            </w:r>
            <w:r w:rsidR="00E804A9">
              <w:rPr>
                <w:rFonts w:ascii="宋体" w:hAnsi="宋体" w:hint="eastAsia"/>
                <w:sz w:val="24"/>
              </w:rPr>
              <w:t>画面</w:t>
            </w:r>
            <w:r>
              <w:rPr>
                <w:rFonts w:ascii="宋体" w:hAnsi="宋体" w:hint="eastAsia"/>
                <w:sz w:val="24"/>
              </w:rPr>
              <w:t>设计内容均需</w:t>
            </w:r>
            <w:r w:rsidR="00FC03A0" w:rsidRPr="00BD5D6E">
              <w:rPr>
                <w:rFonts w:ascii="宋体" w:hAnsi="宋体" w:hint="eastAsia"/>
                <w:sz w:val="24"/>
              </w:rPr>
              <w:t>采购方</w:t>
            </w:r>
            <w:r w:rsidR="00B147D6" w:rsidRPr="00BD5D6E">
              <w:rPr>
                <w:rFonts w:ascii="宋体" w:hAnsi="宋体" w:hint="eastAsia"/>
                <w:sz w:val="24"/>
              </w:rPr>
              <w:t>审核</w:t>
            </w:r>
            <w:r w:rsidR="00F66166">
              <w:rPr>
                <w:rFonts w:ascii="宋体" w:hAnsi="宋体" w:hint="eastAsia"/>
                <w:sz w:val="24"/>
              </w:rPr>
              <w:t>通过</w:t>
            </w:r>
            <w:r>
              <w:rPr>
                <w:rFonts w:ascii="宋体" w:hAnsi="宋体" w:hint="eastAsia"/>
                <w:sz w:val="24"/>
              </w:rPr>
              <w:t>后进行制作和使用，宣传画面成品</w:t>
            </w:r>
            <w:r w:rsidR="00A55BC0" w:rsidRPr="00BD5D6E">
              <w:rPr>
                <w:rFonts w:ascii="宋体" w:hAnsi="宋体" w:hint="eastAsia"/>
                <w:sz w:val="24"/>
              </w:rPr>
              <w:lastRenderedPageBreak/>
              <w:t>采购方</w:t>
            </w:r>
            <w:r w:rsidR="00A55BC0" w:rsidRPr="00BD5D6E">
              <w:rPr>
                <w:rFonts w:ascii="宋体" w:hAnsi="宋体" w:cs="宋体" w:hint="eastAsia"/>
                <w:sz w:val="24"/>
              </w:rPr>
              <w:t>享有免费使用、转载等权利</w:t>
            </w:r>
            <w:r w:rsidR="00B147D6" w:rsidRPr="00BD5D6E">
              <w:rPr>
                <w:rFonts w:ascii="宋体" w:hAnsi="宋体" w:hint="eastAsia"/>
                <w:sz w:val="24"/>
              </w:rPr>
              <w:t>。</w:t>
            </w:r>
          </w:p>
          <w:p w:rsidR="00977088" w:rsidRDefault="00E6266B" w:rsidP="004F738A">
            <w:pPr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0" w:firstLine="462"/>
              <w:outlineLvl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本项目所有落地</w:t>
            </w:r>
            <w:r w:rsidR="005D6DC5">
              <w:rPr>
                <w:rFonts w:ascii="宋体" w:hAnsi="宋体" w:hint="eastAsia"/>
                <w:sz w:val="24"/>
              </w:rPr>
              <w:t>宣传</w:t>
            </w:r>
            <w:r>
              <w:rPr>
                <w:rFonts w:ascii="宋体" w:hAnsi="宋体" w:hint="eastAsia"/>
                <w:sz w:val="24"/>
              </w:rPr>
              <w:t>活动</w:t>
            </w:r>
            <w:r w:rsidR="00977088" w:rsidRPr="00775D28">
              <w:rPr>
                <w:rFonts w:ascii="宋体" w:hAnsi="宋体" w:hint="eastAsia"/>
                <w:sz w:val="24"/>
              </w:rPr>
              <w:t>在合同生效之日起至</w:t>
            </w:r>
            <w:r w:rsidR="005940F7">
              <w:rPr>
                <w:rFonts w:hint="eastAsia"/>
                <w:sz w:val="24"/>
              </w:rPr>
              <w:t>2025</w:t>
            </w:r>
            <w:r w:rsidR="00977088" w:rsidRPr="00775D28">
              <w:rPr>
                <w:rFonts w:ascii="宋体" w:hAnsi="宋体" w:hint="eastAsia"/>
                <w:sz w:val="24"/>
              </w:rPr>
              <w:t>年</w:t>
            </w:r>
            <w:r w:rsidR="00977088" w:rsidRPr="00A90C6C">
              <w:rPr>
                <w:rFonts w:hint="eastAsia"/>
                <w:sz w:val="24"/>
              </w:rPr>
              <w:t>1</w:t>
            </w:r>
            <w:r w:rsidR="00977088">
              <w:rPr>
                <w:sz w:val="24"/>
              </w:rPr>
              <w:t>1</w:t>
            </w:r>
            <w:r w:rsidR="00977088" w:rsidRPr="00775D28">
              <w:rPr>
                <w:rFonts w:ascii="宋体" w:hAnsi="宋体" w:hint="eastAsia"/>
                <w:sz w:val="24"/>
              </w:rPr>
              <w:t>月</w:t>
            </w:r>
            <w:r w:rsidR="00977088" w:rsidRPr="00A90C6C">
              <w:rPr>
                <w:rFonts w:hint="eastAsia"/>
                <w:sz w:val="24"/>
              </w:rPr>
              <w:t>3</w:t>
            </w:r>
            <w:r w:rsidR="00977088">
              <w:rPr>
                <w:sz w:val="24"/>
              </w:rPr>
              <w:t>0</w:t>
            </w:r>
            <w:r w:rsidR="00977088" w:rsidRPr="00775D28">
              <w:rPr>
                <w:rFonts w:ascii="宋体" w:hAnsi="宋体" w:hint="eastAsia"/>
                <w:sz w:val="24"/>
              </w:rPr>
              <w:t>日内实施，但因使用时间</w:t>
            </w:r>
            <w:r w:rsidR="00F66166">
              <w:rPr>
                <w:rFonts w:ascii="宋体" w:hAnsi="宋体" w:hint="eastAsia"/>
                <w:sz w:val="24"/>
              </w:rPr>
              <w:t>、</w:t>
            </w:r>
            <w:r w:rsidR="00E804A9">
              <w:rPr>
                <w:rFonts w:ascii="宋体" w:hAnsi="宋体" w:hint="eastAsia"/>
                <w:sz w:val="24"/>
              </w:rPr>
              <w:t>地点</w:t>
            </w:r>
            <w:r w:rsidR="00F66166">
              <w:rPr>
                <w:rFonts w:ascii="宋体" w:hAnsi="宋体" w:hint="eastAsia"/>
                <w:sz w:val="24"/>
              </w:rPr>
              <w:t>和数量</w:t>
            </w:r>
            <w:r w:rsidR="00977088" w:rsidRPr="00775D28">
              <w:rPr>
                <w:rFonts w:ascii="宋体" w:hAnsi="宋体" w:hint="eastAsia"/>
                <w:sz w:val="24"/>
              </w:rPr>
              <w:t>不确定，故每次使用前由采购人提前通知供应商，并签订补充协议</w:t>
            </w:r>
            <w:r w:rsidR="00E804A9">
              <w:rPr>
                <w:rFonts w:ascii="宋体" w:hAnsi="宋体" w:hint="eastAsia"/>
                <w:sz w:val="24"/>
              </w:rPr>
              <w:t>或</w:t>
            </w:r>
            <w:r>
              <w:rPr>
                <w:rFonts w:ascii="宋体" w:hAnsi="宋体" w:hint="eastAsia"/>
                <w:sz w:val="24"/>
              </w:rPr>
              <w:t>活动</w:t>
            </w:r>
            <w:r w:rsidR="00E804A9">
              <w:rPr>
                <w:rFonts w:ascii="宋体" w:hAnsi="宋体" w:hint="eastAsia"/>
                <w:sz w:val="24"/>
              </w:rPr>
              <w:t>执行确认书</w:t>
            </w:r>
            <w:r w:rsidR="00977088" w:rsidRPr="00775D28">
              <w:rPr>
                <w:rFonts w:ascii="宋体" w:hAnsi="宋体" w:hint="eastAsia"/>
                <w:sz w:val="24"/>
              </w:rPr>
              <w:t>。</w:t>
            </w:r>
          </w:p>
          <w:p w:rsidR="00415CB9" w:rsidRPr="00BD5D6E" w:rsidRDefault="00D408AB" w:rsidP="004F738A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0" w:firstLine="462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为保证本项目顺利开展，</w:t>
            </w:r>
            <w:r w:rsidR="00C71AA8" w:rsidRPr="00BD5D6E">
              <w:rPr>
                <w:rFonts w:ascii="宋体" w:hAnsi="宋体" w:hint="eastAsia"/>
                <w:sz w:val="24"/>
              </w:rPr>
              <w:t>不</w:t>
            </w:r>
            <w:r w:rsidR="00415CB9" w:rsidRPr="00BD5D6E">
              <w:rPr>
                <w:rFonts w:ascii="宋体" w:hAnsi="宋体" w:hint="eastAsia"/>
                <w:sz w:val="24"/>
              </w:rPr>
              <w:t>允许中标供应商进行分包实施。</w:t>
            </w:r>
          </w:p>
          <w:p w:rsidR="00EF43AD" w:rsidRPr="00BD5D6E" w:rsidRDefault="00EF43AD" w:rsidP="004F738A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0" w:firstLine="462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为建立与</w:t>
            </w:r>
            <w:r w:rsidR="003648D4">
              <w:rPr>
                <w:rFonts w:ascii="宋体" w:hAnsi="宋体" w:hint="eastAsia"/>
                <w:sz w:val="24"/>
              </w:rPr>
              <w:t>采购方</w:t>
            </w:r>
            <w:r w:rsidRPr="00BD5D6E">
              <w:rPr>
                <w:rFonts w:ascii="宋体" w:hAnsi="宋体" w:hint="eastAsia"/>
                <w:sz w:val="24"/>
              </w:rPr>
              <w:t>顺畅的沟通机制，</w:t>
            </w:r>
            <w:r w:rsidR="003648D4">
              <w:rPr>
                <w:rFonts w:ascii="宋体" w:hAnsi="宋体" w:hint="eastAsia"/>
                <w:sz w:val="24"/>
              </w:rPr>
              <w:t>供应商</w:t>
            </w:r>
            <w:r w:rsidRPr="00BD5D6E">
              <w:rPr>
                <w:rFonts w:ascii="宋体" w:hAnsi="宋体" w:hint="eastAsia"/>
                <w:sz w:val="24"/>
              </w:rPr>
              <w:t>需明确由专人负责主动与</w:t>
            </w:r>
            <w:r w:rsidR="003648D4">
              <w:rPr>
                <w:rFonts w:ascii="宋体" w:hAnsi="宋体" w:hint="eastAsia"/>
                <w:sz w:val="24"/>
              </w:rPr>
              <w:t>采购方</w:t>
            </w:r>
            <w:r w:rsidRPr="00BD5D6E">
              <w:rPr>
                <w:rFonts w:ascii="宋体" w:hAnsi="宋体" w:hint="eastAsia"/>
                <w:sz w:val="24"/>
              </w:rPr>
              <w:t>进行沟通，建立良好的沟通机制；合同签订前，供应商需授权一位员工，与采购方对接，经办具体相关事宜。</w:t>
            </w:r>
          </w:p>
          <w:p w:rsidR="001C7233" w:rsidRPr="00213F83" w:rsidRDefault="00EF43AD" w:rsidP="004F738A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37" w:firstLineChars="171" w:firstLine="410"/>
              <w:jc w:val="left"/>
              <w:outlineLvl w:val="0"/>
              <w:rPr>
                <w:rFonts w:ascii="宋体" w:hAnsi="宋体"/>
                <w:b/>
                <w:color w:val="FF0000"/>
                <w:sz w:val="24"/>
              </w:rPr>
            </w:pPr>
            <w:r w:rsidRPr="001C7233">
              <w:rPr>
                <w:rFonts w:ascii="宋体" w:hAnsi="宋体" w:hint="eastAsia"/>
                <w:sz w:val="24"/>
              </w:rPr>
              <w:t>在</w:t>
            </w:r>
            <w:r w:rsidR="003648D4" w:rsidRPr="001C7233">
              <w:rPr>
                <w:rFonts w:ascii="宋体" w:hAnsi="宋体" w:hint="eastAsia"/>
                <w:sz w:val="24"/>
              </w:rPr>
              <w:t>采购方</w:t>
            </w:r>
            <w:r w:rsidRPr="001C7233">
              <w:rPr>
                <w:rFonts w:ascii="宋体" w:hAnsi="宋体" w:hint="eastAsia"/>
                <w:sz w:val="24"/>
              </w:rPr>
              <w:t>提出项目服务需求时，</w:t>
            </w:r>
            <w:proofErr w:type="gramStart"/>
            <w:r w:rsidR="00862A5B" w:rsidRPr="001C7233">
              <w:rPr>
                <w:rFonts w:ascii="宋体" w:hAnsi="宋体" w:hint="eastAsia"/>
                <w:sz w:val="24"/>
              </w:rPr>
              <w:t>供应商</w:t>
            </w:r>
            <w:r w:rsidRPr="001C7233">
              <w:rPr>
                <w:rFonts w:ascii="宋体" w:hAnsi="宋体" w:hint="eastAsia"/>
                <w:sz w:val="24"/>
              </w:rPr>
              <w:t>非工作日2小时内</w:t>
            </w:r>
            <w:proofErr w:type="gramEnd"/>
            <w:r w:rsidRPr="001C7233">
              <w:rPr>
                <w:rFonts w:ascii="宋体" w:hAnsi="宋体" w:hint="eastAsia"/>
                <w:sz w:val="24"/>
              </w:rPr>
              <w:t>给予响应，工作日0.5</w:t>
            </w:r>
            <w:r w:rsidR="004034CF" w:rsidRPr="001C7233">
              <w:rPr>
                <w:rFonts w:ascii="宋体" w:hAnsi="宋体" w:hint="eastAsia"/>
                <w:sz w:val="24"/>
              </w:rPr>
              <w:t>小时内给予响应，</w:t>
            </w:r>
            <w:r w:rsidR="002B62E9" w:rsidRPr="001C7233">
              <w:rPr>
                <w:rFonts w:ascii="宋体" w:hAnsi="宋体" w:hint="eastAsia"/>
                <w:sz w:val="24"/>
              </w:rPr>
              <w:t>1个自然日内完成宣传画面设计，</w:t>
            </w:r>
            <w:r w:rsidR="00043191" w:rsidRPr="001C7233">
              <w:rPr>
                <w:rFonts w:ascii="宋体" w:hAnsi="宋体" w:hint="eastAsia"/>
                <w:sz w:val="24"/>
              </w:rPr>
              <w:t>3</w:t>
            </w:r>
            <w:r w:rsidR="00B147D6" w:rsidRPr="001C7233">
              <w:rPr>
                <w:rFonts w:ascii="宋体" w:hAnsi="宋体" w:hint="eastAsia"/>
                <w:sz w:val="24"/>
              </w:rPr>
              <w:t>个</w:t>
            </w:r>
            <w:r w:rsidR="004034CF" w:rsidRPr="001C7233">
              <w:rPr>
                <w:rFonts w:ascii="宋体" w:hAnsi="宋体" w:hint="eastAsia"/>
                <w:sz w:val="24"/>
              </w:rPr>
              <w:t>自然日内完成</w:t>
            </w:r>
            <w:r w:rsidR="00E804A9">
              <w:rPr>
                <w:rFonts w:ascii="宋体" w:hAnsi="宋体" w:hint="eastAsia"/>
                <w:sz w:val="24"/>
              </w:rPr>
              <w:t>品牌落地宣传</w:t>
            </w:r>
            <w:r w:rsidR="004034CF" w:rsidRPr="001C7233">
              <w:rPr>
                <w:rFonts w:ascii="宋体" w:hAnsi="宋体" w:hint="eastAsia"/>
                <w:sz w:val="24"/>
              </w:rPr>
              <w:t>。</w:t>
            </w:r>
          </w:p>
          <w:p w:rsidR="00213F83" w:rsidRPr="00CB2461" w:rsidRDefault="005D6DC5" w:rsidP="004F738A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37" w:firstLineChars="171" w:firstLine="410"/>
              <w:jc w:val="left"/>
              <w:outlineLvl w:val="0"/>
              <w:rPr>
                <w:rFonts w:ascii="宋体" w:hAnsi="宋体"/>
                <w:sz w:val="24"/>
              </w:rPr>
            </w:pPr>
            <w:r w:rsidRPr="00CB2461">
              <w:rPr>
                <w:rFonts w:ascii="宋体" w:hAnsi="宋体" w:hint="eastAsia"/>
                <w:sz w:val="24"/>
              </w:rPr>
              <w:t>在</w:t>
            </w:r>
            <w:r w:rsidR="002C1450" w:rsidRPr="00CB2461">
              <w:rPr>
                <w:rFonts w:ascii="宋体" w:hAnsi="宋体" w:hint="eastAsia"/>
                <w:sz w:val="24"/>
              </w:rPr>
              <w:t>项目执行</w:t>
            </w:r>
            <w:r w:rsidRPr="00CB2461">
              <w:rPr>
                <w:rFonts w:ascii="宋体" w:hAnsi="宋体" w:hint="eastAsia"/>
                <w:sz w:val="24"/>
              </w:rPr>
              <w:t>过程</w:t>
            </w:r>
            <w:r w:rsidR="002C1450" w:rsidRPr="00CB2461">
              <w:rPr>
                <w:rFonts w:ascii="宋体" w:hAnsi="宋体" w:hint="eastAsia"/>
                <w:sz w:val="24"/>
              </w:rPr>
              <w:t>中</w:t>
            </w:r>
            <w:r w:rsidR="00213F83" w:rsidRPr="00CB2461">
              <w:rPr>
                <w:rFonts w:ascii="宋体" w:hAnsi="宋体" w:hint="eastAsia"/>
                <w:sz w:val="24"/>
              </w:rPr>
              <w:t>涉及</w:t>
            </w:r>
            <w:r w:rsidR="002C1450" w:rsidRPr="00CB2461">
              <w:rPr>
                <w:rFonts w:ascii="宋体" w:hAnsi="宋体" w:hint="eastAsia"/>
                <w:sz w:val="24"/>
              </w:rPr>
              <w:t>活动</w:t>
            </w:r>
            <w:r w:rsidR="00213F83" w:rsidRPr="00CB2461">
              <w:rPr>
                <w:rFonts w:ascii="宋体" w:hAnsi="宋体" w:hint="eastAsia"/>
                <w:sz w:val="24"/>
              </w:rPr>
              <w:t>场地需经行政部门审批的，供应商应在接到采购方通知后两个工作日内完成相关审批手续。</w:t>
            </w:r>
          </w:p>
          <w:p w:rsidR="001C7233" w:rsidRPr="00CB2461" w:rsidRDefault="00E60BAA" w:rsidP="004F738A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37" w:firstLineChars="171" w:firstLine="410"/>
              <w:jc w:val="left"/>
              <w:outlineLvl w:val="0"/>
              <w:rPr>
                <w:rFonts w:ascii="宋体" w:hAnsi="宋体"/>
                <w:sz w:val="24"/>
              </w:rPr>
            </w:pPr>
            <w:r w:rsidRPr="00CB2461">
              <w:rPr>
                <w:rFonts w:ascii="宋体" w:hAnsi="宋体" w:hint="eastAsia"/>
                <w:sz w:val="24"/>
              </w:rPr>
              <w:t>本项目中的不同</w:t>
            </w:r>
            <w:r w:rsidR="002A5EA3" w:rsidRPr="00CB2461">
              <w:rPr>
                <w:rFonts w:ascii="宋体" w:hAnsi="宋体" w:hint="eastAsia"/>
                <w:sz w:val="24"/>
              </w:rPr>
              <w:t>类别</w:t>
            </w:r>
            <w:r w:rsidRPr="00CB2461">
              <w:rPr>
                <w:rFonts w:ascii="宋体" w:hAnsi="宋体" w:hint="eastAsia"/>
                <w:sz w:val="24"/>
              </w:rPr>
              <w:t>品牌落地宣传</w:t>
            </w:r>
            <w:r w:rsidR="001C7233" w:rsidRPr="00CB2461">
              <w:rPr>
                <w:rFonts w:ascii="宋体" w:hAnsi="宋体" w:hint="eastAsia"/>
                <w:sz w:val="24"/>
              </w:rPr>
              <w:t>均设置最高限价，详见附件4，供应商报价超过最高限价按最高限价执行。</w:t>
            </w:r>
          </w:p>
          <w:p w:rsidR="00712D66" w:rsidRPr="001C7233" w:rsidRDefault="001C7233" w:rsidP="002C1450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312" w:lineRule="auto"/>
              <w:ind w:left="37" w:firstLineChars="171" w:firstLine="410"/>
              <w:jc w:val="left"/>
              <w:outlineLvl w:val="0"/>
              <w:rPr>
                <w:rFonts w:ascii="宋体" w:hAnsi="宋体"/>
                <w:b/>
                <w:color w:val="FF0000"/>
                <w:sz w:val="24"/>
              </w:rPr>
            </w:pPr>
            <w:r w:rsidRPr="00CB2461">
              <w:rPr>
                <w:rFonts w:ascii="宋体" w:hAnsi="宋体" w:hint="eastAsia"/>
                <w:sz w:val="24"/>
              </w:rPr>
              <w:t>本项目报价应是最终用户验收合格后的总价，包括</w:t>
            </w:r>
            <w:r w:rsidR="002C1450" w:rsidRPr="00CB2461">
              <w:rPr>
                <w:rFonts w:ascii="宋体" w:hAnsi="宋体" w:hint="eastAsia"/>
                <w:sz w:val="24"/>
              </w:rPr>
              <w:t>场地审批、</w:t>
            </w:r>
            <w:r w:rsidRPr="00CB2461">
              <w:rPr>
                <w:rFonts w:ascii="宋体" w:hAnsi="宋体" w:hint="eastAsia"/>
                <w:sz w:val="24"/>
              </w:rPr>
              <w:t>货物运输、</w:t>
            </w:r>
            <w:r w:rsidR="002C1450" w:rsidRPr="00CB2461">
              <w:rPr>
                <w:rFonts w:ascii="宋体" w:hAnsi="宋体" w:hint="eastAsia"/>
                <w:sz w:val="24"/>
              </w:rPr>
              <w:t>活动场地搭建拆除、</w:t>
            </w:r>
            <w:r w:rsidRPr="00CB2461">
              <w:rPr>
                <w:rFonts w:ascii="宋体" w:hAnsi="宋体" w:hint="eastAsia"/>
                <w:sz w:val="24"/>
              </w:rPr>
              <w:t>保险、代理、美工、设计、制作、税费、售后和参与项目比选等所产生的其它一切费用，除本报价外，采购方不再支付其它任何费用。</w:t>
            </w:r>
          </w:p>
        </w:tc>
      </w:tr>
      <w:tr w:rsidR="00415CB9" w:rsidRPr="00BD5D6E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415CB9" w:rsidRPr="00BD5D6E" w:rsidRDefault="00415CB9" w:rsidP="004F738A">
            <w:pPr>
              <w:snapToGrid w:val="0"/>
              <w:spacing w:line="312" w:lineRule="auto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lastRenderedPageBreak/>
              <w:t>四</w:t>
            </w:r>
            <w:r w:rsidRPr="00BD5D6E">
              <w:rPr>
                <w:rFonts w:ascii="宋体" w:hAnsi="宋体"/>
                <w:b/>
                <w:sz w:val="24"/>
              </w:rPr>
              <w:t>、售后服务</w:t>
            </w:r>
            <w:r w:rsidRPr="00BD5D6E">
              <w:rPr>
                <w:rFonts w:ascii="宋体" w:hAnsi="宋体" w:hint="eastAsia"/>
                <w:b/>
                <w:sz w:val="24"/>
              </w:rPr>
              <w:t>及付款方式</w:t>
            </w:r>
          </w:p>
          <w:p w:rsidR="00415CB9" w:rsidRPr="00BD5D6E" w:rsidRDefault="00415CB9" w:rsidP="004F738A">
            <w:pPr>
              <w:widowControl/>
              <w:numPr>
                <w:ilvl w:val="0"/>
                <w:numId w:val="16"/>
              </w:numPr>
              <w:adjustRightInd w:val="0"/>
              <w:snapToGrid w:val="0"/>
              <w:spacing w:line="312" w:lineRule="auto"/>
              <w:jc w:val="left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售后服务要求：</w:t>
            </w:r>
          </w:p>
          <w:p w:rsidR="00441C12" w:rsidRPr="002C1450" w:rsidRDefault="00151619" w:rsidP="004F738A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312" w:lineRule="auto"/>
              <w:ind w:left="37" w:firstLineChars="177" w:firstLine="425"/>
              <w:jc w:val="left"/>
              <w:rPr>
                <w:color w:val="000000"/>
                <w:sz w:val="24"/>
              </w:rPr>
            </w:pPr>
            <w:r w:rsidRPr="00441C12">
              <w:rPr>
                <w:rFonts w:ascii="宋体" w:hAnsi="宋体" w:cs="宋体" w:hint="eastAsia"/>
                <w:kern w:val="28"/>
                <w:sz w:val="24"/>
              </w:rPr>
              <w:t>验收不合格的</w:t>
            </w:r>
            <w:r w:rsidR="002C1450">
              <w:rPr>
                <w:rFonts w:ascii="宋体" w:hAnsi="宋体" w:cs="宋体" w:hint="eastAsia"/>
                <w:kern w:val="28"/>
                <w:sz w:val="24"/>
              </w:rPr>
              <w:t>宣传</w:t>
            </w:r>
            <w:r w:rsidR="00836002" w:rsidRPr="00441C12">
              <w:rPr>
                <w:rFonts w:ascii="宋体" w:hAnsi="宋体" w:cs="宋体" w:hint="eastAsia"/>
                <w:kern w:val="28"/>
                <w:sz w:val="24"/>
              </w:rPr>
              <w:t>设计画面</w:t>
            </w:r>
            <w:r w:rsidR="002A5EA3">
              <w:rPr>
                <w:rFonts w:ascii="宋体" w:hAnsi="宋体" w:cs="宋体" w:hint="eastAsia"/>
                <w:kern w:val="28"/>
                <w:sz w:val="24"/>
              </w:rPr>
              <w:t>及宣传物料，</w:t>
            </w:r>
            <w:r w:rsidRPr="00441C12">
              <w:rPr>
                <w:rFonts w:ascii="宋体" w:hAnsi="宋体" w:cs="宋体" w:hint="eastAsia"/>
                <w:kern w:val="28"/>
                <w:sz w:val="24"/>
              </w:rPr>
              <w:t>供应商</w:t>
            </w:r>
            <w:r w:rsidR="00EA1DBD" w:rsidRPr="00441C12">
              <w:rPr>
                <w:rFonts w:ascii="宋体" w:hAnsi="宋体" w:cs="宋体" w:hint="eastAsia"/>
                <w:kern w:val="28"/>
                <w:sz w:val="24"/>
              </w:rPr>
              <w:t>应</w:t>
            </w:r>
            <w:r w:rsidRPr="00441C12">
              <w:rPr>
                <w:rFonts w:ascii="宋体" w:hAnsi="宋体" w:cs="宋体" w:hint="eastAsia"/>
                <w:kern w:val="28"/>
                <w:sz w:val="24"/>
              </w:rPr>
              <w:t>无条件进行重新</w:t>
            </w:r>
            <w:r w:rsidR="00020E2D">
              <w:rPr>
                <w:rFonts w:ascii="宋体" w:hAnsi="宋体" w:cs="宋体" w:hint="eastAsia"/>
                <w:kern w:val="28"/>
                <w:sz w:val="24"/>
              </w:rPr>
              <w:t>设计或</w:t>
            </w:r>
            <w:r w:rsidR="008145BC" w:rsidRPr="00441C12">
              <w:rPr>
                <w:rFonts w:ascii="宋体" w:hAnsi="宋体" w:cs="宋体" w:hint="eastAsia"/>
                <w:kern w:val="28"/>
                <w:sz w:val="24"/>
              </w:rPr>
              <w:t>制作</w:t>
            </w:r>
            <w:r w:rsidR="00080229">
              <w:rPr>
                <w:rFonts w:ascii="宋体" w:hAnsi="宋体" w:cs="宋体" w:hint="eastAsia"/>
                <w:kern w:val="28"/>
                <w:sz w:val="24"/>
              </w:rPr>
              <w:t>。</w:t>
            </w:r>
          </w:p>
          <w:p w:rsidR="002C1450" w:rsidRPr="00441C12" w:rsidRDefault="002C1450" w:rsidP="004F738A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312" w:lineRule="auto"/>
              <w:ind w:left="37" w:firstLineChars="177" w:firstLine="425"/>
              <w:jc w:val="left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28"/>
                <w:sz w:val="24"/>
              </w:rPr>
              <w:t>活动执行过程中所有安全相关事</w:t>
            </w:r>
            <w:r w:rsidR="00751306">
              <w:rPr>
                <w:rFonts w:ascii="宋体" w:hAnsi="宋体" w:cs="宋体" w:hint="eastAsia"/>
                <w:kern w:val="28"/>
                <w:sz w:val="24"/>
              </w:rPr>
              <w:t>宜</w:t>
            </w:r>
            <w:r w:rsidR="00FD17A3">
              <w:rPr>
                <w:rFonts w:ascii="宋体" w:hAnsi="宋体" w:cs="宋体" w:hint="eastAsia"/>
                <w:kern w:val="28"/>
                <w:sz w:val="24"/>
              </w:rPr>
              <w:t>均</w:t>
            </w:r>
            <w:r>
              <w:rPr>
                <w:rFonts w:ascii="宋体" w:hAnsi="宋体" w:cs="宋体" w:hint="eastAsia"/>
                <w:kern w:val="28"/>
                <w:sz w:val="24"/>
              </w:rPr>
              <w:t>由供应商全权负责，</w:t>
            </w:r>
            <w:r w:rsidR="00751306">
              <w:rPr>
                <w:rFonts w:ascii="宋体" w:hAnsi="宋体" w:cs="宋体" w:hint="eastAsia"/>
                <w:kern w:val="28"/>
                <w:sz w:val="24"/>
              </w:rPr>
              <w:t>若在活动执行过程中出现安全事故，</w:t>
            </w:r>
            <w:r>
              <w:rPr>
                <w:rFonts w:ascii="宋体" w:hAnsi="宋体" w:cs="宋体" w:hint="eastAsia"/>
                <w:kern w:val="28"/>
                <w:sz w:val="24"/>
              </w:rPr>
              <w:t>采购方不承担</w:t>
            </w:r>
            <w:r w:rsidR="005D6DC5">
              <w:rPr>
                <w:rFonts w:ascii="宋体" w:hAnsi="宋体" w:cs="宋体" w:hint="eastAsia"/>
                <w:kern w:val="28"/>
                <w:sz w:val="24"/>
              </w:rPr>
              <w:t>任何</w:t>
            </w:r>
            <w:r>
              <w:rPr>
                <w:rFonts w:ascii="宋体" w:hAnsi="宋体" w:cs="宋体" w:hint="eastAsia"/>
                <w:kern w:val="28"/>
                <w:sz w:val="24"/>
              </w:rPr>
              <w:t>连带责任。</w:t>
            </w:r>
          </w:p>
          <w:p w:rsidR="00EF43AD" w:rsidRDefault="00EF43AD" w:rsidP="004F738A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312" w:lineRule="auto"/>
              <w:ind w:left="37" w:firstLineChars="177" w:firstLine="425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合同期内，若发现</w:t>
            </w:r>
            <w:r w:rsidR="003648D4">
              <w:rPr>
                <w:rFonts w:ascii="宋体" w:hAnsi="宋体" w:hint="eastAsia"/>
                <w:sz w:val="24"/>
              </w:rPr>
              <w:t>供应商</w:t>
            </w:r>
            <w:r w:rsidRPr="00BD5D6E">
              <w:rPr>
                <w:rFonts w:ascii="宋体" w:hAnsi="宋体" w:hint="eastAsia"/>
                <w:sz w:val="24"/>
              </w:rPr>
              <w:t>不能达到或不能完全履行承诺，</w:t>
            </w:r>
            <w:r w:rsidR="003648D4">
              <w:rPr>
                <w:rFonts w:ascii="宋体" w:hAnsi="宋体" w:hint="eastAsia"/>
                <w:sz w:val="24"/>
              </w:rPr>
              <w:t>采购方</w:t>
            </w:r>
            <w:r w:rsidRPr="00BD5D6E">
              <w:rPr>
                <w:rFonts w:ascii="宋体" w:hAnsi="宋体" w:hint="eastAsia"/>
                <w:sz w:val="24"/>
              </w:rPr>
              <w:t>有权终止合同。</w:t>
            </w:r>
          </w:p>
          <w:p w:rsidR="002B7CC4" w:rsidRPr="00BD5D6E" w:rsidRDefault="002B7CC4" w:rsidP="004F738A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312" w:lineRule="auto"/>
              <w:ind w:left="37" w:firstLineChars="177" w:firstLine="425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cs="宋体" w:hint="eastAsia"/>
                <w:sz w:val="24"/>
              </w:rPr>
              <w:t>所</w:t>
            </w:r>
            <w:r w:rsidRPr="00BD5D6E">
              <w:rPr>
                <w:rFonts w:hAnsi="宋体" w:cs="宋体" w:hint="eastAsia"/>
                <w:sz w:val="24"/>
              </w:rPr>
              <w:t>有服务执行完毕，合同履约完成后，</w:t>
            </w:r>
            <w:r w:rsidR="003648D4">
              <w:rPr>
                <w:rFonts w:hAnsi="宋体" w:cs="宋体" w:hint="eastAsia"/>
                <w:sz w:val="24"/>
              </w:rPr>
              <w:t>供应商</w:t>
            </w:r>
            <w:r w:rsidR="00C25B69">
              <w:rPr>
                <w:rFonts w:hAnsi="宋体" w:cs="宋体" w:hint="eastAsia"/>
                <w:sz w:val="24"/>
              </w:rPr>
              <w:t>须</w:t>
            </w:r>
            <w:r w:rsidRPr="00BD5D6E">
              <w:rPr>
                <w:rFonts w:hAnsi="宋体" w:cs="宋体" w:hint="eastAsia"/>
                <w:sz w:val="24"/>
              </w:rPr>
              <w:t>提供</w:t>
            </w:r>
            <w:proofErr w:type="gramStart"/>
            <w:r w:rsidRPr="00BD5D6E">
              <w:rPr>
                <w:rFonts w:hAnsi="宋体" w:cs="宋体" w:hint="eastAsia"/>
                <w:sz w:val="24"/>
              </w:rPr>
              <w:t>纸质结项报告</w:t>
            </w:r>
            <w:proofErr w:type="gramEnd"/>
            <w:r w:rsidRPr="00BD5D6E">
              <w:rPr>
                <w:rFonts w:hAnsi="宋体" w:cs="宋体" w:hint="eastAsia"/>
                <w:sz w:val="24"/>
              </w:rPr>
              <w:t>，包括并不限于合同承诺的服务、</w:t>
            </w:r>
            <w:r w:rsidR="00836002" w:rsidRPr="00BD5D6E">
              <w:rPr>
                <w:rFonts w:hAnsi="宋体" w:cs="宋体" w:hint="eastAsia"/>
                <w:sz w:val="24"/>
              </w:rPr>
              <w:t>照片</w:t>
            </w:r>
            <w:r w:rsidR="000D297A" w:rsidRPr="00BD5D6E">
              <w:rPr>
                <w:rFonts w:hAnsi="宋体" w:cs="宋体" w:hint="eastAsia"/>
                <w:sz w:val="24"/>
              </w:rPr>
              <w:t>、视频</w:t>
            </w:r>
            <w:r w:rsidRPr="00BD5D6E">
              <w:rPr>
                <w:rFonts w:hAnsi="宋体" w:cs="宋体" w:hint="eastAsia"/>
                <w:sz w:val="24"/>
              </w:rPr>
              <w:t>等</w:t>
            </w:r>
            <w:r w:rsidR="002C1450">
              <w:rPr>
                <w:rFonts w:hAnsi="宋体" w:cs="宋体" w:hint="eastAsia"/>
                <w:sz w:val="24"/>
              </w:rPr>
              <w:t>相关资料</w:t>
            </w:r>
            <w:r w:rsidRPr="00BD5D6E">
              <w:rPr>
                <w:rFonts w:hAnsi="宋体" w:cs="宋体" w:hint="eastAsia"/>
                <w:sz w:val="24"/>
              </w:rPr>
              <w:t>。</w:t>
            </w:r>
          </w:p>
          <w:p w:rsidR="00415CB9" w:rsidRPr="00BD5D6E" w:rsidRDefault="00415CB9" w:rsidP="004F738A">
            <w:pPr>
              <w:widowControl/>
              <w:numPr>
                <w:ilvl w:val="0"/>
                <w:numId w:val="16"/>
              </w:numPr>
              <w:adjustRightInd w:val="0"/>
              <w:snapToGrid w:val="0"/>
              <w:spacing w:line="312" w:lineRule="auto"/>
              <w:jc w:val="left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服务期和付款方式：</w:t>
            </w:r>
          </w:p>
          <w:p w:rsidR="000E33EE" w:rsidRPr="00BD5D6E" w:rsidRDefault="00415CB9" w:rsidP="004F738A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312" w:lineRule="auto"/>
              <w:ind w:left="37" w:firstLineChars="192" w:firstLine="461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服务期:服务期限至本次项目实施完毕截止</w:t>
            </w:r>
            <w:r w:rsidR="000F3650">
              <w:rPr>
                <w:rFonts w:ascii="宋体" w:hAnsi="宋体" w:hint="eastAsia"/>
                <w:sz w:val="24"/>
              </w:rPr>
              <w:t>。</w:t>
            </w:r>
          </w:p>
          <w:p w:rsidR="00E50F24" w:rsidRDefault="00415CB9" w:rsidP="00E50F24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312" w:lineRule="auto"/>
              <w:ind w:left="37" w:firstLineChars="192" w:firstLine="461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付款方式：</w:t>
            </w:r>
            <w:r w:rsidR="0043308A">
              <w:rPr>
                <w:rFonts w:ascii="宋体" w:hAnsi="宋体" w:hint="eastAsia"/>
                <w:sz w:val="24"/>
              </w:rPr>
              <w:t>先服务后付款,</w:t>
            </w:r>
            <w:r w:rsidR="00DF219D">
              <w:rPr>
                <w:rFonts w:ascii="宋体" w:hAnsi="宋体" w:hint="eastAsia"/>
                <w:sz w:val="24"/>
              </w:rPr>
              <w:t xml:space="preserve"> </w:t>
            </w:r>
            <w:r w:rsidR="008D6F5D">
              <w:rPr>
                <w:rFonts w:ascii="宋体" w:hAnsi="宋体"/>
                <w:sz w:val="24"/>
              </w:rPr>
              <w:t>5</w:t>
            </w:r>
            <w:r w:rsidR="00B24E98">
              <w:rPr>
                <w:rFonts w:ascii="宋体" w:hAnsi="宋体" w:hint="eastAsia"/>
                <w:sz w:val="24"/>
              </w:rPr>
              <w:t>月、</w:t>
            </w:r>
            <w:r w:rsidR="008D6F5D">
              <w:rPr>
                <w:rFonts w:ascii="宋体" w:hAnsi="宋体"/>
                <w:sz w:val="24"/>
              </w:rPr>
              <w:t>8</w:t>
            </w:r>
            <w:r w:rsidR="00B24E98">
              <w:rPr>
                <w:rFonts w:ascii="宋体" w:hAnsi="宋体" w:hint="eastAsia"/>
                <w:sz w:val="24"/>
              </w:rPr>
              <w:t>月、1</w:t>
            </w:r>
            <w:r w:rsidR="00B24E98">
              <w:rPr>
                <w:rFonts w:ascii="宋体" w:hAnsi="宋体"/>
                <w:sz w:val="24"/>
              </w:rPr>
              <w:t>2</w:t>
            </w:r>
            <w:r w:rsidR="00B24E98">
              <w:rPr>
                <w:rFonts w:ascii="宋体" w:hAnsi="宋体" w:hint="eastAsia"/>
                <w:sz w:val="24"/>
              </w:rPr>
              <w:t>月</w:t>
            </w:r>
            <w:r w:rsidR="00DF219D">
              <w:rPr>
                <w:rFonts w:ascii="宋体" w:hAnsi="宋体" w:hint="eastAsia"/>
                <w:sz w:val="24"/>
              </w:rPr>
              <w:t>按执行进度据实</w:t>
            </w:r>
            <w:r w:rsidR="005F28F3" w:rsidRPr="00BD5D6E">
              <w:rPr>
                <w:rFonts w:ascii="宋体" w:hAnsi="宋体" w:hint="eastAsia"/>
                <w:sz w:val="24"/>
              </w:rPr>
              <w:t>结算</w:t>
            </w:r>
            <w:r w:rsidR="00B24E98">
              <w:rPr>
                <w:rFonts w:ascii="宋体" w:hAnsi="宋体" w:hint="eastAsia"/>
                <w:sz w:val="24"/>
              </w:rPr>
              <w:t>。</w:t>
            </w:r>
          </w:p>
          <w:p w:rsidR="00415CB9" w:rsidRPr="00BD5D6E" w:rsidRDefault="00E50F24" w:rsidP="00E50F24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312" w:lineRule="auto"/>
              <w:ind w:left="37" w:firstLineChars="192" w:firstLine="461"/>
              <w:jc w:val="left"/>
              <w:rPr>
                <w:rFonts w:ascii="宋体" w:hAnsi="宋体"/>
                <w:sz w:val="24"/>
              </w:rPr>
            </w:pPr>
            <w:r w:rsidRPr="00E50F24">
              <w:rPr>
                <w:rFonts w:hint="eastAsia"/>
                <w:color w:val="000000"/>
                <w:sz w:val="24"/>
              </w:rPr>
              <w:t>每次结算前由供应商提供服务清单、金额，双方确认无</w:t>
            </w:r>
            <w:bookmarkStart w:id="0" w:name="_GoBack"/>
            <w:bookmarkEnd w:id="0"/>
            <w:r w:rsidRPr="00E50F24">
              <w:rPr>
                <w:rFonts w:hint="eastAsia"/>
                <w:color w:val="000000"/>
                <w:sz w:val="24"/>
              </w:rPr>
              <w:t>误后，将合法有效的普通发票</w:t>
            </w:r>
            <w:r w:rsidR="002C79EA">
              <w:rPr>
                <w:rFonts w:hint="eastAsia"/>
                <w:color w:val="000000"/>
                <w:sz w:val="24"/>
              </w:rPr>
              <w:t>、</w:t>
            </w:r>
            <w:r w:rsidRPr="00E50F24">
              <w:rPr>
                <w:rFonts w:hint="eastAsia"/>
                <w:color w:val="000000"/>
                <w:sz w:val="24"/>
              </w:rPr>
              <w:t>相关付款资料凭证与其他必要资料一起送至采购方，采购方验收无误后转账支付。</w:t>
            </w:r>
          </w:p>
        </w:tc>
      </w:tr>
    </w:tbl>
    <w:p w:rsidR="006273DD" w:rsidRPr="00BD5D6E" w:rsidRDefault="006273DD" w:rsidP="004F738A">
      <w:pPr>
        <w:snapToGrid w:val="0"/>
        <w:spacing w:line="312" w:lineRule="auto"/>
        <w:rPr>
          <w:rFonts w:ascii="宋体" w:hAnsi="宋体"/>
          <w:b/>
          <w:szCs w:val="21"/>
        </w:rPr>
      </w:pPr>
    </w:p>
    <w:sectPr w:rsidR="006273DD" w:rsidRPr="00BD5D6E" w:rsidSect="00C816EF">
      <w:headerReference w:type="default" r:id="rId7"/>
      <w:footerReference w:type="even" r:id="rId8"/>
      <w:footerReference w:type="default" r:id="rId9"/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3B40" w:rsidRDefault="00F63B40">
      <w:r>
        <w:separator/>
      </w:r>
    </w:p>
  </w:endnote>
  <w:endnote w:type="continuationSeparator" w:id="0">
    <w:p w:rsidR="00F63B40" w:rsidRDefault="00F63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2C79EA" w:rsidRPr="002C79EA">
      <w:rPr>
        <w:noProof/>
        <w:lang w:val="zh-CN"/>
      </w:rPr>
      <w:t>-</w:t>
    </w:r>
    <w:r w:rsidR="002C79EA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2C79EA" w:rsidRPr="002C79EA">
      <w:rPr>
        <w:noProof/>
        <w:lang w:val="zh-CN"/>
      </w:rPr>
      <w:t>-</w:t>
    </w:r>
    <w:r w:rsidR="002C79EA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3B40" w:rsidRDefault="00F63B40">
      <w:r>
        <w:separator/>
      </w:r>
    </w:p>
  </w:footnote>
  <w:footnote w:type="continuationSeparator" w:id="0">
    <w:p w:rsidR="00F63B40" w:rsidRDefault="00F63B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C45EC1B2"/>
    <w:lvl w:ilvl="0" w:tplc="8D50D20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9C1658"/>
    <w:multiLevelType w:val="hybridMultilevel"/>
    <w:tmpl w:val="9D8A5C32"/>
    <w:lvl w:ilvl="0" w:tplc="6008969A">
      <w:start w:val="1"/>
      <w:numFmt w:val="japaneseCounting"/>
      <w:lvlText w:val="（%1）"/>
      <w:lvlJc w:val="left"/>
      <w:pPr>
        <w:ind w:left="1085" w:hanging="765"/>
      </w:pPr>
      <w:rPr>
        <w:rFonts w:hint="default"/>
      </w:rPr>
    </w:lvl>
    <w:lvl w:ilvl="1" w:tplc="B42A5C94">
      <w:start w:val="1"/>
      <w:numFmt w:val="decimal"/>
      <w:suff w:val="nothing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44761F68"/>
    <w:multiLevelType w:val="hybridMultilevel"/>
    <w:tmpl w:val="2CFAF072"/>
    <w:lvl w:ilvl="0" w:tplc="0409000B">
      <w:start w:val="1"/>
      <w:numFmt w:val="bullet"/>
      <w:lvlText w:val=""/>
      <w:lvlJc w:val="left"/>
      <w:pPr>
        <w:ind w:left="88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1" w:hanging="420"/>
      </w:pPr>
      <w:rPr>
        <w:rFonts w:ascii="Wingdings" w:hAnsi="Wingdings" w:hint="default"/>
      </w:rPr>
    </w:lvl>
  </w:abstractNum>
  <w:abstractNum w:abstractNumId="14" w15:restartNumberingAfterBreak="0">
    <w:nsid w:val="448F744F"/>
    <w:multiLevelType w:val="hybridMultilevel"/>
    <w:tmpl w:val="903273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C9A4C18"/>
    <w:multiLevelType w:val="hybridMultilevel"/>
    <w:tmpl w:val="2BFA66E2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431E3914">
      <w:start w:val="1"/>
      <w:numFmt w:val="decimal"/>
      <w:suff w:val="space"/>
      <w:lvlText w:val="项目%2、"/>
      <w:lvlJc w:val="left"/>
      <w:pPr>
        <w:ind w:left="840" w:hanging="4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5F9F28F6"/>
    <w:multiLevelType w:val="hybridMultilevel"/>
    <w:tmpl w:val="429E14A0"/>
    <w:lvl w:ilvl="0" w:tplc="0409000F">
      <w:start w:val="1"/>
      <w:numFmt w:val="decimal"/>
      <w:lvlText w:val="%1."/>
      <w:lvlJc w:val="left"/>
      <w:pPr>
        <w:ind w:left="740" w:hanging="420"/>
      </w:p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8" w15:restartNumberingAfterBreak="0">
    <w:nsid w:val="6E3B235A"/>
    <w:multiLevelType w:val="hybridMultilevel"/>
    <w:tmpl w:val="F6EA167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9" w15:restartNumberingAfterBreak="0">
    <w:nsid w:val="72492661"/>
    <w:multiLevelType w:val="hybridMultilevel"/>
    <w:tmpl w:val="340E6DC8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 w15:restartNumberingAfterBreak="0">
    <w:nsid w:val="73F43B5E"/>
    <w:multiLevelType w:val="hybridMultilevel"/>
    <w:tmpl w:val="634277B4"/>
    <w:lvl w:ilvl="0" w:tplc="009C9A28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5"/>
  </w:num>
  <w:num w:numId="12">
    <w:abstractNumId w:val="2"/>
  </w:num>
  <w:num w:numId="13">
    <w:abstractNumId w:val="10"/>
  </w:num>
  <w:num w:numId="14">
    <w:abstractNumId w:val="16"/>
  </w:num>
  <w:num w:numId="15">
    <w:abstractNumId w:val="17"/>
  </w:num>
  <w:num w:numId="16">
    <w:abstractNumId w:val="9"/>
  </w:num>
  <w:num w:numId="17">
    <w:abstractNumId w:val="20"/>
  </w:num>
  <w:num w:numId="18">
    <w:abstractNumId w:val="18"/>
  </w:num>
  <w:num w:numId="19">
    <w:abstractNumId w:val="13"/>
  </w:num>
  <w:num w:numId="20">
    <w:abstractNumId w:val="19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5651"/>
    <w:rsid w:val="00006574"/>
    <w:rsid w:val="00017E52"/>
    <w:rsid w:val="00020C26"/>
    <w:rsid w:val="00020E2D"/>
    <w:rsid w:val="000211EE"/>
    <w:rsid w:val="00022F81"/>
    <w:rsid w:val="00024BD8"/>
    <w:rsid w:val="0002553B"/>
    <w:rsid w:val="000255AD"/>
    <w:rsid w:val="0003074C"/>
    <w:rsid w:val="000341B4"/>
    <w:rsid w:val="00035103"/>
    <w:rsid w:val="000354B2"/>
    <w:rsid w:val="00042B39"/>
    <w:rsid w:val="00043191"/>
    <w:rsid w:val="00050D30"/>
    <w:rsid w:val="00051D93"/>
    <w:rsid w:val="00055AED"/>
    <w:rsid w:val="00055E2A"/>
    <w:rsid w:val="000570C8"/>
    <w:rsid w:val="00063BFE"/>
    <w:rsid w:val="00064DDE"/>
    <w:rsid w:val="00067EBE"/>
    <w:rsid w:val="00073E39"/>
    <w:rsid w:val="00076659"/>
    <w:rsid w:val="00080229"/>
    <w:rsid w:val="00086F7B"/>
    <w:rsid w:val="0009350D"/>
    <w:rsid w:val="00094CC7"/>
    <w:rsid w:val="00095A37"/>
    <w:rsid w:val="000A2291"/>
    <w:rsid w:val="000A6BB2"/>
    <w:rsid w:val="000B00C7"/>
    <w:rsid w:val="000B2908"/>
    <w:rsid w:val="000B41E3"/>
    <w:rsid w:val="000B71A5"/>
    <w:rsid w:val="000B7BD6"/>
    <w:rsid w:val="000B7FF3"/>
    <w:rsid w:val="000C1632"/>
    <w:rsid w:val="000C1836"/>
    <w:rsid w:val="000C24C9"/>
    <w:rsid w:val="000C4903"/>
    <w:rsid w:val="000C6BF2"/>
    <w:rsid w:val="000D0EB6"/>
    <w:rsid w:val="000D297A"/>
    <w:rsid w:val="000D4450"/>
    <w:rsid w:val="000D5505"/>
    <w:rsid w:val="000E2419"/>
    <w:rsid w:val="000E33EE"/>
    <w:rsid w:val="000F040F"/>
    <w:rsid w:val="000F0BB6"/>
    <w:rsid w:val="000F3650"/>
    <w:rsid w:val="00101344"/>
    <w:rsid w:val="00105BF9"/>
    <w:rsid w:val="00105E5F"/>
    <w:rsid w:val="0010759E"/>
    <w:rsid w:val="001119A8"/>
    <w:rsid w:val="00112807"/>
    <w:rsid w:val="00114FF3"/>
    <w:rsid w:val="00116279"/>
    <w:rsid w:val="00120ACF"/>
    <w:rsid w:val="00125376"/>
    <w:rsid w:val="00125635"/>
    <w:rsid w:val="00125DF4"/>
    <w:rsid w:val="001313FA"/>
    <w:rsid w:val="00132934"/>
    <w:rsid w:val="001366E4"/>
    <w:rsid w:val="0014126A"/>
    <w:rsid w:val="00142094"/>
    <w:rsid w:val="00144E27"/>
    <w:rsid w:val="00146BE0"/>
    <w:rsid w:val="00146C63"/>
    <w:rsid w:val="001501F7"/>
    <w:rsid w:val="00151619"/>
    <w:rsid w:val="00152B75"/>
    <w:rsid w:val="0015349B"/>
    <w:rsid w:val="0017020C"/>
    <w:rsid w:val="00171775"/>
    <w:rsid w:val="0017263C"/>
    <w:rsid w:val="0017422D"/>
    <w:rsid w:val="00174DFB"/>
    <w:rsid w:val="00175B27"/>
    <w:rsid w:val="0017630E"/>
    <w:rsid w:val="00182B16"/>
    <w:rsid w:val="00191BB2"/>
    <w:rsid w:val="001A05A1"/>
    <w:rsid w:val="001A132C"/>
    <w:rsid w:val="001A1BAB"/>
    <w:rsid w:val="001A336D"/>
    <w:rsid w:val="001A3976"/>
    <w:rsid w:val="001A4D03"/>
    <w:rsid w:val="001B3564"/>
    <w:rsid w:val="001B6589"/>
    <w:rsid w:val="001C27F2"/>
    <w:rsid w:val="001C322B"/>
    <w:rsid w:val="001C6544"/>
    <w:rsid w:val="001C7233"/>
    <w:rsid w:val="001D05F6"/>
    <w:rsid w:val="001D6666"/>
    <w:rsid w:val="001E1177"/>
    <w:rsid w:val="001E4709"/>
    <w:rsid w:val="001E5B2F"/>
    <w:rsid w:val="001E7610"/>
    <w:rsid w:val="001F115A"/>
    <w:rsid w:val="001F14C8"/>
    <w:rsid w:val="001F2543"/>
    <w:rsid w:val="001F4BA9"/>
    <w:rsid w:val="001F4C9A"/>
    <w:rsid w:val="001F516A"/>
    <w:rsid w:val="001F5945"/>
    <w:rsid w:val="001F5F53"/>
    <w:rsid w:val="002005E0"/>
    <w:rsid w:val="00201A3D"/>
    <w:rsid w:val="00201C70"/>
    <w:rsid w:val="002100B6"/>
    <w:rsid w:val="00212471"/>
    <w:rsid w:val="00213F83"/>
    <w:rsid w:val="002207C4"/>
    <w:rsid w:val="00220E38"/>
    <w:rsid w:val="002223D8"/>
    <w:rsid w:val="0022249C"/>
    <w:rsid w:val="002234CB"/>
    <w:rsid w:val="002236B3"/>
    <w:rsid w:val="00230879"/>
    <w:rsid w:val="0023174D"/>
    <w:rsid w:val="0023787D"/>
    <w:rsid w:val="00241763"/>
    <w:rsid w:val="00241B56"/>
    <w:rsid w:val="0024264A"/>
    <w:rsid w:val="002441BE"/>
    <w:rsid w:val="00247F75"/>
    <w:rsid w:val="00253511"/>
    <w:rsid w:val="002559E4"/>
    <w:rsid w:val="002579C3"/>
    <w:rsid w:val="00260623"/>
    <w:rsid w:val="002608ED"/>
    <w:rsid w:val="00266B67"/>
    <w:rsid w:val="002675FA"/>
    <w:rsid w:val="00267AC5"/>
    <w:rsid w:val="002746F4"/>
    <w:rsid w:val="00277C1A"/>
    <w:rsid w:val="00282A34"/>
    <w:rsid w:val="00285693"/>
    <w:rsid w:val="00287985"/>
    <w:rsid w:val="00291D76"/>
    <w:rsid w:val="0029203E"/>
    <w:rsid w:val="00295187"/>
    <w:rsid w:val="00296491"/>
    <w:rsid w:val="002A2DC9"/>
    <w:rsid w:val="002A2EC5"/>
    <w:rsid w:val="002A3FE9"/>
    <w:rsid w:val="002A506F"/>
    <w:rsid w:val="002A5EA3"/>
    <w:rsid w:val="002B02D9"/>
    <w:rsid w:val="002B0F32"/>
    <w:rsid w:val="002B2F96"/>
    <w:rsid w:val="002B62E9"/>
    <w:rsid w:val="002B7CC4"/>
    <w:rsid w:val="002C1450"/>
    <w:rsid w:val="002C37CD"/>
    <w:rsid w:val="002C3B86"/>
    <w:rsid w:val="002C5B18"/>
    <w:rsid w:val="002C79EA"/>
    <w:rsid w:val="002C7CD5"/>
    <w:rsid w:val="002D421A"/>
    <w:rsid w:val="002D4F14"/>
    <w:rsid w:val="002E05EC"/>
    <w:rsid w:val="002E2E53"/>
    <w:rsid w:val="002E73B9"/>
    <w:rsid w:val="002E7588"/>
    <w:rsid w:val="002E7BF6"/>
    <w:rsid w:val="002E7F4E"/>
    <w:rsid w:val="002F295D"/>
    <w:rsid w:val="002F3F26"/>
    <w:rsid w:val="002F4E73"/>
    <w:rsid w:val="002F5351"/>
    <w:rsid w:val="002F5CFA"/>
    <w:rsid w:val="002F6866"/>
    <w:rsid w:val="0030506F"/>
    <w:rsid w:val="00305A77"/>
    <w:rsid w:val="003068D1"/>
    <w:rsid w:val="0031207F"/>
    <w:rsid w:val="00314856"/>
    <w:rsid w:val="003150C9"/>
    <w:rsid w:val="00317C99"/>
    <w:rsid w:val="0032341D"/>
    <w:rsid w:val="00323EB2"/>
    <w:rsid w:val="00324903"/>
    <w:rsid w:val="00330E35"/>
    <w:rsid w:val="003312E7"/>
    <w:rsid w:val="00332CE9"/>
    <w:rsid w:val="00333161"/>
    <w:rsid w:val="003336B8"/>
    <w:rsid w:val="003347BE"/>
    <w:rsid w:val="003403EC"/>
    <w:rsid w:val="00342192"/>
    <w:rsid w:val="00342790"/>
    <w:rsid w:val="003456C8"/>
    <w:rsid w:val="00345AF8"/>
    <w:rsid w:val="003522A6"/>
    <w:rsid w:val="0035342C"/>
    <w:rsid w:val="00356709"/>
    <w:rsid w:val="00356CC1"/>
    <w:rsid w:val="00357BFC"/>
    <w:rsid w:val="00357DDD"/>
    <w:rsid w:val="003648D4"/>
    <w:rsid w:val="0036610B"/>
    <w:rsid w:val="00367700"/>
    <w:rsid w:val="003679F2"/>
    <w:rsid w:val="00370918"/>
    <w:rsid w:val="00375B95"/>
    <w:rsid w:val="003841FA"/>
    <w:rsid w:val="00385DCA"/>
    <w:rsid w:val="00386210"/>
    <w:rsid w:val="00390E2B"/>
    <w:rsid w:val="00392A37"/>
    <w:rsid w:val="003A06A9"/>
    <w:rsid w:val="003A2A0C"/>
    <w:rsid w:val="003A474F"/>
    <w:rsid w:val="003A50AD"/>
    <w:rsid w:val="003A696E"/>
    <w:rsid w:val="003A7E98"/>
    <w:rsid w:val="003A7F2A"/>
    <w:rsid w:val="003B0530"/>
    <w:rsid w:val="003B4A89"/>
    <w:rsid w:val="003B5622"/>
    <w:rsid w:val="003B56C4"/>
    <w:rsid w:val="003B7D0F"/>
    <w:rsid w:val="003C00A0"/>
    <w:rsid w:val="003C07B0"/>
    <w:rsid w:val="003C21EB"/>
    <w:rsid w:val="003C30DF"/>
    <w:rsid w:val="003C5049"/>
    <w:rsid w:val="003C5C2D"/>
    <w:rsid w:val="003D3920"/>
    <w:rsid w:val="003D44C8"/>
    <w:rsid w:val="003D79BF"/>
    <w:rsid w:val="003E5857"/>
    <w:rsid w:val="003F2E2F"/>
    <w:rsid w:val="003F392B"/>
    <w:rsid w:val="003F5F0D"/>
    <w:rsid w:val="004006D9"/>
    <w:rsid w:val="00400D56"/>
    <w:rsid w:val="004034CF"/>
    <w:rsid w:val="0040418D"/>
    <w:rsid w:val="00406521"/>
    <w:rsid w:val="004079CC"/>
    <w:rsid w:val="004109F0"/>
    <w:rsid w:val="00413631"/>
    <w:rsid w:val="004148DB"/>
    <w:rsid w:val="00415CB9"/>
    <w:rsid w:val="00421F1D"/>
    <w:rsid w:val="00424FF1"/>
    <w:rsid w:val="00425934"/>
    <w:rsid w:val="00427F44"/>
    <w:rsid w:val="00431973"/>
    <w:rsid w:val="0043205E"/>
    <w:rsid w:val="0043308A"/>
    <w:rsid w:val="00434BB8"/>
    <w:rsid w:val="00436AA5"/>
    <w:rsid w:val="004418A1"/>
    <w:rsid w:val="00441C12"/>
    <w:rsid w:val="00441F06"/>
    <w:rsid w:val="00443E55"/>
    <w:rsid w:val="00452FD2"/>
    <w:rsid w:val="0045647B"/>
    <w:rsid w:val="00457D0E"/>
    <w:rsid w:val="00460A0A"/>
    <w:rsid w:val="00461F23"/>
    <w:rsid w:val="00464C5A"/>
    <w:rsid w:val="00465E9E"/>
    <w:rsid w:val="00465F53"/>
    <w:rsid w:val="00466CE1"/>
    <w:rsid w:val="004717E7"/>
    <w:rsid w:val="00472FA1"/>
    <w:rsid w:val="00473235"/>
    <w:rsid w:val="00476C5E"/>
    <w:rsid w:val="00484B7C"/>
    <w:rsid w:val="00486E41"/>
    <w:rsid w:val="004909A4"/>
    <w:rsid w:val="0049107D"/>
    <w:rsid w:val="00492BFE"/>
    <w:rsid w:val="00493A43"/>
    <w:rsid w:val="00495011"/>
    <w:rsid w:val="00496A30"/>
    <w:rsid w:val="00497765"/>
    <w:rsid w:val="004A509E"/>
    <w:rsid w:val="004A56BF"/>
    <w:rsid w:val="004B1A38"/>
    <w:rsid w:val="004B601A"/>
    <w:rsid w:val="004B79F1"/>
    <w:rsid w:val="004C1856"/>
    <w:rsid w:val="004C48E0"/>
    <w:rsid w:val="004C65A2"/>
    <w:rsid w:val="004C6EA6"/>
    <w:rsid w:val="004D11C4"/>
    <w:rsid w:val="004D4E35"/>
    <w:rsid w:val="004E0464"/>
    <w:rsid w:val="004E083A"/>
    <w:rsid w:val="004E0CE4"/>
    <w:rsid w:val="004E0F2F"/>
    <w:rsid w:val="004F12C2"/>
    <w:rsid w:val="004F13FD"/>
    <w:rsid w:val="004F213A"/>
    <w:rsid w:val="004F5E6B"/>
    <w:rsid w:val="004F6237"/>
    <w:rsid w:val="004F738A"/>
    <w:rsid w:val="0050047C"/>
    <w:rsid w:val="00500619"/>
    <w:rsid w:val="0050061D"/>
    <w:rsid w:val="00516A9D"/>
    <w:rsid w:val="00516C48"/>
    <w:rsid w:val="005170FC"/>
    <w:rsid w:val="00520739"/>
    <w:rsid w:val="00521897"/>
    <w:rsid w:val="00522E9F"/>
    <w:rsid w:val="00523430"/>
    <w:rsid w:val="00526334"/>
    <w:rsid w:val="005277A1"/>
    <w:rsid w:val="005323BA"/>
    <w:rsid w:val="00534A78"/>
    <w:rsid w:val="00542378"/>
    <w:rsid w:val="005458A8"/>
    <w:rsid w:val="00547EFC"/>
    <w:rsid w:val="0055138C"/>
    <w:rsid w:val="00554490"/>
    <w:rsid w:val="005550FE"/>
    <w:rsid w:val="00555DD7"/>
    <w:rsid w:val="00560D20"/>
    <w:rsid w:val="005623BA"/>
    <w:rsid w:val="005628D7"/>
    <w:rsid w:val="00562CB7"/>
    <w:rsid w:val="00563E9D"/>
    <w:rsid w:val="00563FE1"/>
    <w:rsid w:val="00566C82"/>
    <w:rsid w:val="005675EE"/>
    <w:rsid w:val="00571697"/>
    <w:rsid w:val="00571DFB"/>
    <w:rsid w:val="00574993"/>
    <w:rsid w:val="00575489"/>
    <w:rsid w:val="005778EA"/>
    <w:rsid w:val="0058015B"/>
    <w:rsid w:val="00580394"/>
    <w:rsid w:val="00580969"/>
    <w:rsid w:val="00580A4D"/>
    <w:rsid w:val="00585F9A"/>
    <w:rsid w:val="005937B8"/>
    <w:rsid w:val="005940F7"/>
    <w:rsid w:val="005A70F4"/>
    <w:rsid w:val="005B56E2"/>
    <w:rsid w:val="005B65E7"/>
    <w:rsid w:val="005C2AAF"/>
    <w:rsid w:val="005C35B8"/>
    <w:rsid w:val="005C3B1C"/>
    <w:rsid w:val="005C576A"/>
    <w:rsid w:val="005C7C19"/>
    <w:rsid w:val="005D0BA8"/>
    <w:rsid w:val="005D11EC"/>
    <w:rsid w:val="005D291E"/>
    <w:rsid w:val="005D2F6F"/>
    <w:rsid w:val="005D6DC5"/>
    <w:rsid w:val="005E07A3"/>
    <w:rsid w:val="005E0EDF"/>
    <w:rsid w:val="005E7BAD"/>
    <w:rsid w:val="005F089C"/>
    <w:rsid w:val="005F0C6F"/>
    <w:rsid w:val="005F0CF4"/>
    <w:rsid w:val="005F1A8F"/>
    <w:rsid w:val="005F1B6C"/>
    <w:rsid w:val="005F28F3"/>
    <w:rsid w:val="005F4454"/>
    <w:rsid w:val="005F5B4D"/>
    <w:rsid w:val="00603478"/>
    <w:rsid w:val="00604A0D"/>
    <w:rsid w:val="00606135"/>
    <w:rsid w:val="00607405"/>
    <w:rsid w:val="00613837"/>
    <w:rsid w:val="00615D17"/>
    <w:rsid w:val="006273DD"/>
    <w:rsid w:val="00630D04"/>
    <w:rsid w:val="00633C4F"/>
    <w:rsid w:val="00634027"/>
    <w:rsid w:val="006344F3"/>
    <w:rsid w:val="006348D4"/>
    <w:rsid w:val="00634963"/>
    <w:rsid w:val="00634B55"/>
    <w:rsid w:val="00637082"/>
    <w:rsid w:val="00637687"/>
    <w:rsid w:val="00637F10"/>
    <w:rsid w:val="00641C7F"/>
    <w:rsid w:val="00646ABE"/>
    <w:rsid w:val="00646F29"/>
    <w:rsid w:val="00646F52"/>
    <w:rsid w:val="00652071"/>
    <w:rsid w:val="00652FF2"/>
    <w:rsid w:val="0065325E"/>
    <w:rsid w:val="006608E2"/>
    <w:rsid w:val="006623D5"/>
    <w:rsid w:val="00662D49"/>
    <w:rsid w:val="00663C24"/>
    <w:rsid w:val="00664151"/>
    <w:rsid w:val="0066513F"/>
    <w:rsid w:val="00665456"/>
    <w:rsid w:val="00665E82"/>
    <w:rsid w:val="00670397"/>
    <w:rsid w:val="0067105A"/>
    <w:rsid w:val="00671568"/>
    <w:rsid w:val="00672C18"/>
    <w:rsid w:val="006753DA"/>
    <w:rsid w:val="00675799"/>
    <w:rsid w:val="00675AF4"/>
    <w:rsid w:val="00676338"/>
    <w:rsid w:val="0067783A"/>
    <w:rsid w:val="006814E6"/>
    <w:rsid w:val="0068615B"/>
    <w:rsid w:val="00687429"/>
    <w:rsid w:val="00692507"/>
    <w:rsid w:val="00696A2F"/>
    <w:rsid w:val="00697612"/>
    <w:rsid w:val="006A1FDB"/>
    <w:rsid w:val="006A2AD8"/>
    <w:rsid w:val="006A2FA2"/>
    <w:rsid w:val="006B1209"/>
    <w:rsid w:val="006B4780"/>
    <w:rsid w:val="006B5672"/>
    <w:rsid w:val="006C1BD6"/>
    <w:rsid w:val="006C3B26"/>
    <w:rsid w:val="006C5332"/>
    <w:rsid w:val="006D0A93"/>
    <w:rsid w:val="006D1CC9"/>
    <w:rsid w:val="006D31BF"/>
    <w:rsid w:val="006D44E8"/>
    <w:rsid w:val="006E24FE"/>
    <w:rsid w:val="006E29ED"/>
    <w:rsid w:val="006E3253"/>
    <w:rsid w:val="006E6D5B"/>
    <w:rsid w:val="006F265B"/>
    <w:rsid w:val="006F76FB"/>
    <w:rsid w:val="0070256E"/>
    <w:rsid w:val="007033B1"/>
    <w:rsid w:val="00703981"/>
    <w:rsid w:val="00704E00"/>
    <w:rsid w:val="007103A3"/>
    <w:rsid w:val="00711219"/>
    <w:rsid w:val="00712D66"/>
    <w:rsid w:val="00713DBD"/>
    <w:rsid w:val="00713EF0"/>
    <w:rsid w:val="00715E2B"/>
    <w:rsid w:val="007161CA"/>
    <w:rsid w:val="00717EE8"/>
    <w:rsid w:val="00720102"/>
    <w:rsid w:val="007233C2"/>
    <w:rsid w:val="007235E3"/>
    <w:rsid w:val="007255A1"/>
    <w:rsid w:val="00726000"/>
    <w:rsid w:val="007260E8"/>
    <w:rsid w:val="00731481"/>
    <w:rsid w:val="00731821"/>
    <w:rsid w:val="00735159"/>
    <w:rsid w:val="00735F8E"/>
    <w:rsid w:val="00736302"/>
    <w:rsid w:val="00736A68"/>
    <w:rsid w:val="00737EF8"/>
    <w:rsid w:val="00744BF3"/>
    <w:rsid w:val="00747716"/>
    <w:rsid w:val="00750F85"/>
    <w:rsid w:val="00751306"/>
    <w:rsid w:val="00752B13"/>
    <w:rsid w:val="0075407D"/>
    <w:rsid w:val="00754AA0"/>
    <w:rsid w:val="00760574"/>
    <w:rsid w:val="007622B4"/>
    <w:rsid w:val="00763D06"/>
    <w:rsid w:val="00763FB2"/>
    <w:rsid w:val="007645F5"/>
    <w:rsid w:val="007673EE"/>
    <w:rsid w:val="00767712"/>
    <w:rsid w:val="00774108"/>
    <w:rsid w:val="00775895"/>
    <w:rsid w:val="00783606"/>
    <w:rsid w:val="00784B03"/>
    <w:rsid w:val="0078714B"/>
    <w:rsid w:val="0079028A"/>
    <w:rsid w:val="00790565"/>
    <w:rsid w:val="00790AB1"/>
    <w:rsid w:val="00790F1C"/>
    <w:rsid w:val="00792034"/>
    <w:rsid w:val="007926BE"/>
    <w:rsid w:val="00792D74"/>
    <w:rsid w:val="0079336B"/>
    <w:rsid w:val="007959B5"/>
    <w:rsid w:val="0079763C"/>
    <w:rsid w:val="00797D36"/>
    <w:rsid w:val="007A1ECE"/>
    <w:rsid w:val="007A24D5"/>
    <w:rsid w:val="007A3AE8"/>
    <w:rsid w:val="007B3B28"/>
    <w:rsid w:val="007B54CE"/>
    <w:rsid w:val="007B6948"/>
    <w:rsid w:val="007C31E1"/>
    <w:rsid w:val="007C33EB"/>
    <w:rsid w:val="007C4777"/>
    <w:rsid w:val="007C4A5F"/>
    <w:rsid w:val="007C5532"/>
    <w:rsid w:val="007C582F"/>
    <w:rsid w:val="007C5A7C"/>
    <w:rsid w:val="007E21BB"/>
    <w:rsid w:val="007E6732"/>
    <w:rsid w:val="007E779F"/>
    <w:rsid w:val="007F1E02"/>
    <w:rsid w:val="007F5144"/>
    <w:rsid w:val="007F7E41"/>
    <w:rsid w:val="008000E9"/>
    <w:rsid w:val="008011D6"/>
    <w:rsid w:val="00801A37"/>
    <w:rsid w:val="0080229C"/>
    <w:rsid w:val="008023D5"/>
    <w:rsid w:val="008043AD"/>
    <w:rsid w:val="00805D82"/>
    <w:rsid w:val="00807BC2"/>
    <w:rsid w:val="008142BA"/>
    <w:rsid w:val="008145BC"/>
    <w:rsid w:val="00814C4B"/>
    <w:rsid w:val="0081518F"/>
    <w:rsid w:val="008163CF"/>
    <w:rsid w:val="00816672"/>
    <w:rsid w:val="008211A4"/>
    <w:rsid w:val="008220D7"/>
    <w:rsid w:val="0082791C"/>
    <w:rsid w:val="00827ABC"/>
    <w:rsid w:val="00835511"/>
    <w:rsid w:val="00836002"/>
    <w:rsid w:val="00841D27"/>
    <w:rsid w:val="00842731"/>
    <w:rsid w:val="00843107"/>
    <w:rsid w:val="0084413C"/>
    <w:rsid w:val="0084492B"/>
    <w:rsid w:val="008459EA"/>
    <w:rsid w:val="00845C0A"/>
    <w:rsid w:val="0084756F"/>
    <w:rsid w:val="00851023"/>
    <w:rsid w:val="00851FF0"/>
    <w:rsid w:val="008528A9"/>
    <w:rsid w:val="00854128"/>
    <w:rsid w:val="00856B8B"/>
    <w:rsid w:val="008578B3"/>
    <w:rsid w:val="00862656"/>
    <w:rsid w:val="00862A5B"/>
    <w:rsid w:val="0086312C"/>
    <w:rsid w:val="00866706"/>
    <w:rsid w:val="0086729C"/>
    <w:rsid w:val="008708AB"/>
    <w:rsid w:val="00875FBD"/>
    <w:rsid w:val="008771ED"/>
    <w:rsid w:val="00877D05"/>
    <w:rsid w:val="00880212"/>
    <w:rsid w:val="008819C9"/>
    <w:rsid w:val="00883F8A"/>
    <w:rsid w:val="00885707"/>
    <w:rsid w:val="00886A06"/>
    <w:rsid w:val="00892167"/>
    <w:rsid w:val="008926AF"/>
    <w:rsid w:val="00894CC7"/>
    <w:rsid w:val="00895B9A"/>
    <w:rsid w:val="008A2B0F"/>
    <w:rsid w:val="008A35B3"/>
    <w:rsid w:val="008B2B51"/>
    <w:rsid w:val="008B516D"/>
    <w:rsid w:val="008C1C82"/>
    <w:rsid w:val="008D33AD"/>
    <w:rsid w:val="008D39C8"/>
    <w:rsid w:val="008D6F5D"/>
    <w:rsid w:val="008E21A7"/>
    <w:rsid w:val="008E7585"/>
    <w:rsid w:val="008F27E7"/>
    <w:rsid w:val="008F6285"/>
    <w:rsid w:val="00907E76"/>
    <w:rsid w:val="0091084F"/>
    <w:rsid w:val="00911742"/>
    <w:rsid w:val="009118DA"/>
    <w:rsid w:val="009126AA"/>
    <w:rsid w:val="00921E5F"/>
    <w:rsid w:val="00922975"/>
    <w:rsid w:val="009238EC"/>
    <w:rsid w:val="00923F3C"/>
    <w:rsid w:val="00930FE2"/>
    <w:rsid w:val="00934590"/>
    <w:rsid w:val="00934DB6"/>
    <w:rsid w:val="00934FE2"/>
    <w:rsid w:val="00937043"/>
    <w:rsid w:val="00940489"/>
    <w:rsid w:val="00940C51"/>
    <w:rsid w:val="0094517C"/>
    <w:rsid w:val="0094553D"/>
    <w:rsid w:val="0094701F"/>
    <w:rsid w:val="00947B92"/>
    <w:rsid w:val="00952C2C"/>
    <w:rsid w:val="009540C1"/>
    <w:rsid w:val="00962E79"/>
    <w:rsid w:val="00963BC4"/>
    <w:rsid w:val="00964D9A"/>
    <w:rsid w:val="00966C23"/>
    <w:rsid w:val="0096768E"/>
    <w:rsid w:val="009750ED"/>
    <w:rsid w:val="0097579A"/>
    <w:rsid w:val="00977088"/>
    <w:rsid w:val="00980964"/>
    <w:rsid w:val="00980E9F"/>
    <w:rsid w:val="00985555"/>
    <w:rsid w:val="00990337"/>
    <w:rsid w:val="0099097F"/>
    <w:rsid w:val="00990AC2"/>
    <w:rsid w:val="0099145B"/>
    <w:rsid w:val="00991625"/>
    <w:rsid w:val="00991CB4"/>
    <w:rsid w:val="00993146"/>
    <w:rsid w:val="00996999"/>
    <w:rsid w:val="009A0415"/>
    <w:rsid w:val="009A0CD0"/>
    <w:rsid w:val="009A28EB"/>
    <w:rsid w:val="009A2A8F"/>
    <w:rsid w:val="009A3948"/>
    <w:rsid w:val="009A3C84"/>
    <w:rsid w:val="009A6889"/>
    <w:rsid w:val="009B0518"/>
    <w:rsid w:val="009B46CC"/>
    <w:rsid w:val="009B6101"/>
    <w:rsid w:val="009B623D"/>
    <w:rsid w:val="009B6FF3"/>
    <w:rsid w:val="009C11E9"/>
    <w:rsid w:val="009C2A40"/>
    <w:rsid w:val="009C677D"/>
    <w:rsid w:val="009C72DD"/>
    <w:rsid w:val="009D0EAA"/>
    <w:rsid w:val="009D1152"/>
    <w:rsid w:val="009D1199"/>
    <w:rsid w:val="009D1508"/>
    <w:rsid w:val="009D1DD8"/>
    <w:rsid w:val="009D2018"/>
    <w:rsid w:val="009D7737"/>
    <w:rsid w:val="009E02B1"/>
    <w:rsid w:val="009E5971"/>
    <w:rsid w:val="009E5C1E"/>
    <w:rsid w:val="009E60B7"/>
    <w:rsid w:val="009F1488"/>
    <w:rsid w:val="009F37AF"/>
    <w:rsid w:val="009F6302"/>
    <w:rsid w:val="00A01F52"/>
    <w:rsid w:val="00A04098"/>
    <w:rsid w:val="00A061FB"/>
    <w:rsid w:val="00A174DC"/>
    <w:rsid w:val="00A22F63"/>
    <w:rsid w:val="00A240EF"/>
    <w:rsid w:val="00A2553D"/>
    <w:rsid w:val="00A26867"/>
    <w:rsid w:val="00A3008C"/>
    <w:rsid w:val="00A3133A"/>
    <w:rsid w:val="00A34DC3"/>
    <w:rsid w:val="00A36D56"/>
    <w:rsid w:val="00A37EEA"/>
    <w:rsid w:val="00A4399F"/>
    <w:rsid w:val="00A44002"/>
    <w:rsid w:val="00A507B3"/>
    <w:rsid w:val="00A53C64"/>
    <w:rsid w:val="00A53E21"/>
    <w:rsid w:val="00A55BC0"/>
    <w:rsid w:val="00A6208F"/>
    <w:rsid w:val="00A650AB"/>
    <w:rsid w:val="00A656C3"/>
    <w:rsid w:val="00A67391"/>
    <w:rsid w:val="00A71BA8"/>
    <w:rsid w:val="00A812DA"/>
    <w:rsid w:val="00A841B0"/>
    <w:rsid w:val="00A86AF7"/>
    <w:rsid w:val="00A90222"/>
    <w:rsid w:val="00A904D7"/>
    <w:rsid w:val="00A92CEC"/>
    <w:rsid w:val="00A93CF3"/>
    <w:rsid w:val="00A93D85"/>
    <w:rsid w:val="00A96472"/>
    <w:rsid w:val="00AA4818"/>
    <w:rsid w:val="00AA4902"/>
    <w:rsid w:val="00AA657E"/>
    <w:rsid w:val="00AA7362"/>
    <w:rsid w:val="00AA7560"/>
    <w:rsid w:val="00AB0CC5"/>
    <w:rsid w:val="00AB356B"/>
    <w:rsid w:val="00AB3CFC"/>
    <w:rsid w:val="00AB6801"/>
    <w:rsid w:val="00AC4CA2"/>
    <w:rsid w:val="00AC5A2D"/>
    <w:rsid w:val="00AD051E"/>
    <w:rsid w:val="00AD3E42"/>
    <w:rsid w:val="00AD7D0D"/>
    <w:rsid w:val="00AE0285"/>
    <w:rsid w:val="00AE145C"/>
    <w:rsid w:val="00AF1C88"/>
    <w:rsid w:val="00AF1F05"/>
    <w:rsid w:val="00AF3507"/>
    <w:rsid w:val="00AF50A5"/>
    <w:rsid w:val="00AF69A4"/>
    <w:rsid w:val="00AF7251"/>
    <w:rsid w:val="00AF7300"/>
    <w:rsid w:val="00B01CA3"/>
    <w:rsid w:val="00B01F78"/>
    <w:rsid w:val="00B03A02"/>
    <w:rsid w:val="00B04A34"/>
    <w:rsid w:val="00B05CBB"/>
    <w:rsid w:val="00B06C88"/>
    <w:rsid w:val="00B1090B"/>
    <w:rsid w:val="00B10B19"/>
    <w:rsid w:val="00B11AFA"/>
    <w:rsid w:val="00B147D6"/>
    <w:rsid w:val="00B21C33"/>
    <w:rsid w:val="00B22EAB"/>
    <w:rsid w:val="00B24E98"/>
    <w:rsid w:val="00B27E96"/>
    <w:rsid w:val="00B30987"/>
    <w:rsid w:val="00B33070"/>
    <w:rsid w:val="00B3417E"/>
    <w:rsid w:val="00B34961"/>
    <w:rsid w:val="00B353B7"/>
    <w:rsid w:val="00B36BCB"/>
    <w:rsid w:val="00B41DE9"/>
    <w:rsid w:val="00B457C0"/>
    <w:rsid w:val="00B45A40"/>
    <w:rsid w:val="00B50542"/>
    <w:rsid w:val="00B50B99"/>
    <w:rsid w:val="00B51244"/>
    <w:rsid w:val="00B521C7"/>
    <w:rsid w:val="00B535C6"/>
    <w:rsid w:val="00B54BAE"/>
    <w:rsid w:val="00B555D8"/>
    <w:rsid w:val="00B61F80"/>
    <w:rsid w:val="00B64262"/>
    <w:rsid w:val="00B64C7B"/>
    <w:rsid w:val="00B65673"/>
    <w:rsid w:val="00B65E46"/>
    <w:rsid w:val="00B65E65"/>
    <w:rsid w:val="00B660F5"/>
    <w:rsid w:val="00B674EC"/>
    <w:rsid w:val="00B716FF"/>
    <w:rsid w:val="00B80843"/>
    <w:rsid w:val="00B81B26"/>
    <w:rsid w:val="00B821D8"/>
    <w:rsid w:val="00B85452"/>
    <w:rsid w:val="00BA2C9B"/>
    <w:rsid w:val="00BA6A2F"/>
    <w:rsid w:val="00BB3AB3"/>
    <w:rsid w:val="00BB3F1B"/>
    <w:rsid w:val="00BB6448"/>
    <w:rsid w:val="00BB686D"/>
    <w:rsid w:val="00BC0A2D"/>
    <w:rsid w:val="00BC2460"/>
    <w:rsid w:val="00BC46CC"/>
    <w:rsid w:val="00BC4E50"/>
    <w:rsid w:val="00BC4F05"/>
    <w:rsid w:val="00BD1520"/>
    <w:rsid w:val="00BD1E08"/>
    <w:rsid w:val="00BD3C8F"/>
    <w:rsid w:val="00BD4107"/>
    <w:rsid w:val="00BD5D6E"/>
    <w:rsid w:val="00BE37C6"/>
    <w:rsid w:val="00BE3E27"/>
    <w:rsid w:val="00BE6448"/>
    <w:rsid w:val="00BE7305"/>
    <w:rsid w:val="00BE792B"/>
    <w:rsid w:val="00BE7F86"/>
    <w:rsid w:val="00BF48B6"/>
    <w:rsid w:val="00BF5445"/>
    <w:rsid w:val="00BF5B1F"/>
    <w:rsid w:val="00BF5FEA"/>
    <w:rsid w:val="00BF6FB6"/>
    <w:rsid w:val="00BF76B7"/>
    <w:rsid w:val="00BF7813"/>
    <w:rsid w:val="00C03767"/>
    <w:rsid w:val="00C0390D"/>
    <w:rsid w:val="00C12B8D"/>
    <w:rsid w:val="00C1321B"/>
    <w:rsid w:val="00C141A5"/>
    <w:rsid w:val="00C14D06"/>
    <w:rsid w:val="00C154CB"/>
    <w:rsid w:val="00C2014B"/>
    <w:rsid w:val="00C24DEE"/>
    <w:rsid w:val="00C25687"/>
    <w:rsid w:val="00C25B69"/>
    <w:rsid w:val="00C270FB"/>
    <w:rsid w:val="00C30051"/>
    <w:rsid w:val="00C3188F"/>
    <w:rsid w:val="00C33EB6"/>
    <w:rsid w:val="00C35475"/>
    <w:rsid w:val="00C408FA"/>
    <w:rsid w:val="00C423D3"/>
    <w:rsid w:val="00C5563C"/>
    <w:rsid w:val="00C57AD2"/>
    <w:rsid w:val="00C60C6A"/>
    <w:rsid w:val="00C62AC9"/>
    <w:rsid w:val="00C658C6"/>
    <w:rsid w:val="00C65FA1"/>
    <w:rsid w:val="00C66AE4"/>
    <w:rsid w:val="00C71AA8"/>
    <w:rsid w:val="00C726CB"/>
    <w:rsid w:val="00C72D61"/>
    <w:rsid w:val="00C75D2D"/>
    <w:rsid w:val="00C80802"/>
    <w:rsid w:val="00C814CE"/>
    <w:rsid w:val="00C81575"/>
    <w:rsid w:val="00C816EF"/>
    <w:rsid w:val="00C8650B"/>
    <w:rsid w:val="00C86E2C"/>
    <w:rsid w:val="00C87F7D"/>
    <w:rsid w:val="00C9518B"/>
    <w:rsid w:val="00CA07C3"/>
    <w:rsid w:val="00CA2E44"/>
    <w:rsid w:val="00CA4396"/>
    <w:rsid w:val="00CA529C"/>
    <w:rsid w:val="00CA582F"/>
    <w:rsid w:val="00CA5D9F"/>
    <w:rsid w:val="00CA7DA7"/>
    <w:rsid w:val="00CB055F"/>
    <w:rsid w:val="00CB09B0"/>
    <w:rsid w:val="00CB1335"/>
    <w:rsid w:val="00CB2461"/>
    <w:rsid w:val="00CC12B0"/>
    <w:rsid w:val="00CC1F83"/>
    <w:rsid w:val="00CC4453"/>
    <w:rsid w:val="00CD717A"/>
    <w:rsid w:val="00CD7CFD"/>
    <w:rsid w:val="00CE0060"/>
    <w:rsid w:val="00CE08F4"/>
    <w:rsid w:val="00CE2D00"/>
    <w:rsid w:val="00CF1D50"/>
    <w:rsid w:val="00CF3BEA"/>
    <w:rsid w:val="00CF5D5A"/>
    <w:rsid w:val="00CF6A63"/>
    <w:rsid w:val="00CF6D44"/>
    <w:rsid w:val="00D05123"/>
    <w:rsid w:val="00D057E5"/>
    <w:rsid w:val="00D10FB9"/>
    <w:rsid w:val="00D114D4"/>
    <w:rsid w:val="00D14F2D"/>
    <w:rsid w:val="00D1581D"/>
    <w:rsid w:val="00D15CF2"/>
    <w:rsid w:val="00D17323"/>
    <w:rsid w:val="00D2266B"/>
    <w:rsid w:val="00D243EE"/>
    <w:rsid w:val="00D25B2F"/>
    <w:rsid w:val="00D26034"/>
    <w:rsid w:val="00D26144"/>
    <w:rsid w:val="00D307EC"/>
    <w:rsid w:val="00D31D11"/>
    <w:rsid w:val="00D33B1E"/>
    <w:rsid w:val="00D3572D"/>
    <w:rsid w:val="00D35BD5"/>
    <w:rsid w:val="00D408AB"/>
    <w:rsid w:val="00D40950"/>
    <w:rsid w:val="00D43140"/>
    <w:rsid w:val="00D43CE5"/>
    <w:rsid w:val="00D444CB"/>
    <w:rsid w:val="00D46D2C"/>
    <w:rsid w:val="00D46ED1"/>
    <w:rsid w:val="00D50A13"/>
    <w:rsid w:val="00D51F00"/>
    <w:rsid w:val="00D51F31"/>
    <w:rsid w:val="00D53FD6"/>
    <w:rsid w:val="00D56726"/>
    <w:rsid w:val="00D6204D"/>
    <w:rsid w:val="00D625E9"/>
    <w:rsid w:val="00D6306B"/>
    <w:rsid w:val="00D63E45"/>
    <w:rsid w:val="00D6490B"/>
    <w:rsid w:val="00D6506C"/>
    <w:rsid w:val="00D705D4"/>
    <w:rsid w:val="00D82C56"/>
    <w:rsid w:val="00D84CE9"/>
    <w:rsid w:val="00D8573E"/>
    <w:rsid w:val="00D87A57"/>
    <w:rsid w:val="00D944BF"/>
    <w:rsid w:val="00D97B9A"/>
    <w:rsid w:val="00DA2D96"/>
    <w:rsid w:val="00DB0C72"/>
    <w:rsid w:val="00DB3D2A"/>
    <w:rsid w:val="00DC0B70"/>
    <w:rsid w:val="00DC5368"/>
    <w:rsid w:val="00DC7B77"/>
    <w:rsid w:val="00DD05A0"/>
    <w:rsid w:val="00DD0EA5"/>
    <w:rsid w:val="00DD12A0"/>
    <w:rsid w:val="00DD1D1E"/>
    <w:rsid w:val="00DD4A6F"/>
    <w:rsid w:val="00DD6417"/>
    <w:rsid w:val="00DD6818"/>
    <w:rsid w:val="00DE3BD2"/>
    <w:rsid w:val="00DE5378"/>
    <w:rsid w:val="00DE7BE3"/>
    <w:rsid w:val="00DF0669"/>
    <w:rsid w:val="00DF1104"/>
    <w:rsid w:val="00DF219D"/>
    <w:rsid w:val="00DF46D2"/>
    <w:rsid w:val="00DF6753"/>
    <w:rsid w:val="00DF7F80"/>
    <w:rsid w:val="00E02A74"/>
    <w:rsid w:val="00E04E5A"/>
    <w:rsid w:val="00E0516A"/>
    <w:rsid w:val="00E06791"/>
    <w:rsid w:val="00E07D61"/>
    <w:rsid w:val="00E113A0"/>
    <w:rsid w:val="00E13F33"/>
    <w:rsid w:val="00E21A10"/>
    <w:rsid w:val="00E230A2"/>
    <w:rsid w:val="00E23650"/>
    <w:rsid w:val="00E23979"/>
    <w:rsid w:val="00E26992"/>
    <w:rsid w:val="00E302BE"/>
    <w:rsid w:val="00E35867"/>
    <w:rsid w:val="00E36B9E"/>
    <w:rsid w:val="00E451EA"/>
    <w:rsid w:val="00E50EC1"/>
    <w:rsid w:val="00E50F24"/>
    <w:rsid w:val="00E5134B"/>
    <w:rsid w:val="00E5315F"/>
    <w:rsid w:val="00E53D3A"/>
    <w:rsid w:val="00E60BAA"/>
    <w:rsid w:val="00E6218F"/>
    <w:rsid w:val="00E6266B"/>
    <w:rsid w:val="00E6334F"/>
    <w:rsid w:val="00E655C4"/>
    <w:rsid w:val="00E66943"/>
    <w:rsid w:val="00E71DD6"/>
    <w:rsid w:val="00E765B7"/>
    <w:rsid w:val="00E774D7"/>
    <w:rsid w:val="00E77527"/>
    <w:rsid w:val="00E804A9"/>
    <w:rsid w:val="00E816DA"/>
    <w:rsid w:val="00E8305B"/>
    <w:rsid w:val="00E8490C"/>
    <w:rsid w:val="00E92FB1"/>
    <w:rsid w:val="00E93551"/>
    <w:rsid w:val="00EA1DBD"/>
    <w:rsid w:val="00EA48E6"/>
    <w:rsid w:val="00EA752E"/>
    <w:rsid w:val="00EA7A0D"/>
    <w:rsid w:val="00EB01B2"/>
    <w:rsid w:val="00EB09FF"/>
    <w:rsid w:val="00EB0CE3"/>
    <w:rsid w:val="00EB1877"/>
    <w:rsid w:val="00EB1919"/>
    <w:rsid w:val="00EB3306"/>
    <w:rsid w:val="00EB4C0E"/>
    <w:rsid w:val="00EB5263"/>
    <w:rsid w:val="00EC01AF"/>
    <w:rsid w:val="00EC1FB0"/>
    <w:rsid w:val="00EC2B51"/>
    <w:rsid w:val="00EC349B"/>
    <w:rsid w:val="00EC481D"/>
    <w:rsid w:val="00ED00FF"/>
    <w:rsid w:val="00ED1412"/>
    <w:rsid w:val="00ED3D7D"/>
    <w:rsid w:val="00ED6A2D"/>
    <w:rsid w:val="00EE08D5"/>
    <w:rsid w:val="00EE0F71"/>
    <w:rsid w:val="00EE2980"/>
    <w:rsid w:val="00EE44D1"/>
    <w:rsid w:val="00EF0C5F"/>
    <w:rsid w:val="00EF43AD"/>
    <w:rsid w:val="00EF4507"/>
    <w:rsid w:val="00EF5B57"/>
    <w:rsid w:val="00F023F0"/>
    <w:rsid w:val="00F02BA1"/>
    <w:rsid w:val="00F03216"/>
    <w:rsid w:val="00F06586"/>
    <w:rsid w:val="00F11ECB"/>
    <w:rsid w:val="00F129F7"/>
    <w:rsid w:val="00F151E1"/>
    <w:rsid w:val="00F152F0"/>
    <w:rsid w:val="00F17830"/>
    <w:rsid w:val="00F30793"/>
    <w:rsid w:val="00F34034"/>
    <w:rsid w:val="00F35019"/>
    <w:rsid w:val="00F354F1"/>
    <w:rsid w:val="00F41C70"/>
    <w:rsid w:val="00F436D7"/>
    <w:rsid w:val="00F45F9F"/>
    <w:rsid w:val="00F46232"/>
    <w:rsid w:val="00F47771"/>
    <w:rsid w:val="00F54EBC"/>
    <w:rsid w:val="00F57143"/>
    <w:rsid w:val="00F60599"/>
    <w:rsid w:val="00F62A61"/>
    <w:rsid w:val="00F63B40"/>
    <w:rsid w:val="00F64A63"/>
    <w:rsid w:val="00F64AC7"/>
    <w:rsid w:val="00F64C96"/>
    <w:rsid w:val="00F66166"/>
    <w:rsid w:val="00F668DF"/>
    <w:rsid w:val="00F66E3E"/>
    <w:rsid w:val="00F7176A"/>
    <w:rsid w:val="00F72F35"/>
    <w:rsid w:val="00F7398A"/>
    <w:rsid w:val="00F7413E"/>
    <w:rsid w:val="00F7462B"/>
    <w:rsid w:val="00F76F5C"/>
    <w:rsid w:val="00F77507"/>
    <w:rsid w:val="00F80BB4"/>
    <w:rsid w:val="00F80C07"/>
    <w:rsid w:val="00F80E19"/>
    <w:rsid w:val="00F81C1B"/>
    <w:rsid w:val="00F82113"/>
    <w:rsid w:val="00F8289F"/>
    <w:rsid w:val="00F8293C"/>
    <w:rsid w:val="00F845F8"/>
    <w:rsid w:val="00F8722C"/>
    <w:rsid w:val="00F90634"/>
    <w:rsid w:val="00F91E0E"/>
    <w:rsid w:val="00F92566"/>
    <w:rsid w:val="00F94210"/>
    <w:rsid w:val="00F95E78"/>
    <w:rsid w:val="00F97FB8"/>
    <w:rsid w:val="00FA04CB"/>
    <w:rsid w:val="00FA3D1F"/>
    <w:rsid w:val="00FA6F1F"/>
    <w:rsid w:val="00FB23FF"/>
    <w:rsid w:val="00FB5265"/>
    <w:rsid w:val="00FB5B9F"/>
    <w:rsid w:val="00FC03A0"/>
    <w:rsid w:val="00FC15BB"/>
    <w:rsid w:val="00FC24FB"/>
    <w:rsid w:val="00FC4DB7"/>
    <w:rsid w:val="00FC6278"/>
    <w:rsid w:val="00FC6DE5"/>
    <w:rsid w:val="00FD01C8"/>
    <w:rsid w:val="00FD07D5"/>
    <w:rsid w:val="00FD17A3"/>
    <w:rsid w:val="00FD405D"/>
    <w:rsid w:val="00FD6E60"/>
    <w:rsid w:val="00FE3D17"/>
    <w:rsid w:val="00FE7484"/>
    <w:rsid w:val="00FE7493"/>
    <w:rsid w:val="00FF23E9"/>
    <w:rsid w:val="00FF3428"/>
    <w:rsid w:val="00FF3590"/>
    <w:rsid w:val="00FF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B22E3F"/>
  <w15:chartTrackingRefBased/>
  <w15:docId w15:val="{4DFD6BFC-92C9-4DB1-8581-173889771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character" w:styleId="ac">
    <w:name w:val="annotation reference"/>
    <w:rsid w:val="00E21A10"/>
    <w:rPr>
      <w:sz w:val="21"/>
      <w:szCs w:val="21"/>
    </w:rPr>
  </w:style>
  <w:style w:type="paragraph" w:styleId="ad">
    <w:name w:val="annotation text"/>
    <w:basedOn w:val="a"/>
    <w:link w:val="ae"/>
    <w:rsid w:val="00E21A10"/>
    <w:pPr>
      <w:jc w:val="left"/>
    </w:pPr>
  </w:style>
  <w:style w:type="character" w:customStyle="1" w:styleId="ae">
    <w:name w:val="批注文字 字符"/>
    <w:link w:val="ad"/>
    <w:rsid w:val="00E21A1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E21A10"/>
    <w:rPr>
      <w:b/>
      <w:bCs/>
    </w:rPr>
  </w:style>
  <w:style w:type="character" w:customStyle="1" w:styleId="af0">
    <w:name w:val="批注主题 字符"/>
    <w:link w:val="af"/>
    <w:rsid w:val="00E21A1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376</Words>
  <Characters>2149</Characters>
  <Application>Microsoft Office Word</Application>
  <DocSecurity>0</DocSecurity>
  <Lines>17</Lines>
  <Paragraphs>5</Paragraphs>
  <ScaleCrop>false</ScaleCrop>
  <Company>CHINA</Company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37</cp:revision>
  <cp:lastPrinted>2021-05-17T09:51:00Z</cp:lastPrinted>
  <dcterms:created xsi:type="dcterms:W3CDTF">2025-02-17T03:22:00Z</dcterms:created>
  <dcterms:modified xsi:type="dcterms:W3CDTF">2025-02-17T06:56:00Z</dcterms:modified>
</cp:coreProperties>
</file>